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5B" w:rsidRDefault="00D51D5B" w:rsidP="00D51D5B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A</w:t>
      </w:r>
    </w:p>
    <w:p w:rsidR="00D51D5B" w:rsidRDefault="00D51D5B" w:rsidP="00D51D5B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F63352">
        <w:rPr>
          <w:b/>
          <w:color w:val="FF0000"/>
          <w:sz w:val="28"/>
          <w:szCs w:val="28"/>
        </w:rPr>
        <w:t>I2</w:t>
      </w:r>
    </w:p>
    <w:p w:rsidR="00D51D5B" w:rsidRPr="00F63352" w:rsidRDefault="00D51D5B" w:rsidP="00D51D5B">
      <w:pPr>
        <w:spacing w:after="0" w:line="240" w:lineRule="auto"/>
        <w:jc w:val="center"/>
        <w:rPr>
          <w:b/>
          <w:color w:val="FF0000"/>
          <w:sz w:val="28"/>
          <w:szCs w:val="28"/>
        </w:rPr>
      </w:pPr>
    </w:p>
    <w:p w:rsidR="00D51D5B" w:rsidRPr="00F63352" w:rsidRDefault="00D51D5B" w:rsidP="00D51D5B">
      <w:pPr>
        <w:rPr>
          <w:color w:val="FF0000"/>
        </w:rPr>
      </w:pPr>
      <w:r w:rsidRPr="00F63352">
        <w:rPr>
          <w:color w:val="FF0000"/>
        </w:rPr>
        <w:t>Pojednostavljeni model 8-bitnog CISC procesora:</w:t>
      </w:r>
    </w:p>
    <w:p w:rsidR="00D51D5B" w:rsidRDefault="00D51D5B" w:rsidP="00D51D5B">
      <w:r>
        <w:rPr>
          <w:noProof/>
          <w:lang w:eastAsia="hr-HR"/>
        </w:rPr>
        <w:drawing>
          <wp:inline distT="0" distB="0" distL="0" distR="0" wp14:anchorId="125393B7" wp14:editId="2B568875">
            <wp:extent cx="6294120" cy="459486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1" t="3669" r="1265" b="4128"/>
                    <a:stretch/>
                  </pic:blipFill>
                  <pic:spPr bwMode="auto">
                    <a:xfrm>
                      <a:off x="0" y="0"/>
                      <a:ext cx="6298479" cy="459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1D5B" w:rsidRDefault="00D51D5B" w:rsidP="00D51D5B">
      <w:pPr>
        <w:spacing w:after="0"/>
      </w:pPr>
      <w:r w:rsidRPr="00D50FBA">
        <w:t>Elementi standardne arhitekture procesora</w:t>
      </w:r>
      <w:r>
        <w:t>:</w:t>
      </w:r>
    </w:p>
    <w:p w:rsidR="00D51D5B" w:rsidRDefault="00D51D5B" w:rsidP="00D51D5B">
      <w:pPr>
        <w:pStyle w:val="ListParagraph"/>
        <w:numPr>
          <w:ilvl w:val="0"/>
          <w:numId w:val="1"/>
        </w:numPr>
      </w:pPr>
      <w:r>
        <w:t>Upravljačka jedinica</w:t>
      </w:r>
    </w:p>
    <w:p w:rsidR="00D51D5B" w:rsidRDefault="00D51D5B" w:rsidP="00D51D5B">
      <w:pPr>
        <w:pStyle w:val="ListParagraph"/>
        <w:numPr>
          <w:ilvl w:val="0"/>
          <w:numId w:val="1"/>
        </w:numPr>
      </w:pPr>
      <w:r>
        <w:t>Aritmetičko-logička jedinica</w:t>
      </w:r>
    </w:p>
    <w:p w:rsidR="00D51D5B" w:rsidRDefault="00D51D5B" w:rsidP="00D51D5B">
      <w:pPr>
        <w:pStyle w:val="ListParagraph"/>
        <w:numPr>
          <w:ilvl w:val="0"/>
          <w:numId w:val="1"/>
        </w:numPr>
      </w:pPr>
      <w:r>
        <w:t>Jedan ili više akumulatora</w:t>
      </w:r>
    </w:p>
    <w:p w:rsidR="00D51D5B" w:rsidRDefault="00D51D5B" w:rsidP="00D51D5B">
      <w:pPr>
        <w:pStyle w:val="ListParagraph"/>
        <w:numPr>
          <w:ilvl w:val="0"/>
          <w:numId w:val="1"/>
        </w:numPr>
      </w:pPr>
      <w:r>
        <w:t>Registri opće namjene</w:t>
      </w:r>
    </w:p>
    <w:p w:rsidR="00D51D5B" w:rsidRDefault="00D51D5B" w:rsidP="00D51D5B">
      <w:pPr>
        <w:pStyle w:val="ListParagraph"/>
        <w:numPr>
          <w:ilvl w:val="0"/>
          <w:numId w:val="1"/>
        </w:numPr>
      </w:pPr>
      <w:r>
        <w:t>Adresni registri</w:t>
      </w:r>
    </w:p>
    <w:p w:rsidR="00D51D5B" w:rsidRDefault="00D51D5B" w:rsidP="00D51D5B">
      <w:pPr>
        <w:pStyle w:val="ListParagraph"/>
        <w:numPr>
          <w:ilvl w:val="0"/>
          <w:numId w:val="1"/>
        </w:numPr>
      </w:pPr>
      <w:r>
        <w:t>Interne sabirnice</w:t>
      </w:r>
    </w:p>
    <w:p w:rsidR="00D51D5B" w:rsidRPr="00DF5729" w:rsidRDefault="00D51D5B" w:rsidP="00D51D5B">
      <w:pPr>
        <w:spacing w:after="0"/>
        <w:rPr>
          <w:color w:val="FF0000"/>
        </w:rPr>
      </w:pPr>
      <w:r w:rsidRPr="00DF5729">
        <w:rPr>
          <w:color w:val="FF0000"/>
        </w:rPr>
        <w:t>Objasnite ulogu akumulatora i privremenog registra.</w:t>
      </w:r>
    </w:p>
    <w:p w:rsidR="00D51D5B" w:rsidRDefault="00D51D5B" w:rsidP="00D51D5B">
      <w:pPr>
        <w:spacing w:after="0"/>
      </w:pPr>
      <w:r w:rsidRPr="00937900">
        <w:rPr>
          <w:b/>
        </w:rPr>
        <w:t>Akumulator (AC)</w:t>
      </w:r>
      <w:r>
        <w:t xml:space="preserve"> je 8-bitni registar koji se koristi za privremeno </w:t>
      </w:r>
    </w:p>
    <w:p w:rsidR="00D51D5B" w:rsidRDefault="00D51D5B" w:rsidP="00D51D5B">
      <w:pPr>
        <w:spacing w:after="0"/>
      </w:pPr>
      <w:r>
        <w:t xml:space="preserve">pohranjivanje jednog od operanda koji sudjeluju u aritmetičkoj ili </w:t>
      </w:r>
    </w:p>
    <w:p w:rsidR="00D51D5B" w:rsidRDefault="00D51D5B" w:rsidP="00D51D5B">
      <w:pPr>
        <w:spacing w:after="0"/>
      </w:pPr>
      <w:r>
        <w:t xml:space="preserve">logičkoj operaciji (u većini slučajeva se rezultat operacije pohranjuje </w:t>
      </w:r>
    </w:p>
    <w:p w:rsidR="00D51D5B" w:rsidRDefault="00D51D5B" w:rsidP="00D51D5B">
      <w:pPr>
        <w:spacing w:after="0"/>
      </w:pPr>
      <w:r>
        <w:t xml:space="preserve">natrag u akumulator). Također sudjeluje i u prijenosu podataka između </w:t>
      </w:r>
    </w:p>
    <w:p w:rsidR="00D51D5B" w:rsidRDefault="00D51D5B" w:rsidP="00D51D5B">
      <w:pPr>
        <w:spacing w:after="0"/>
      </w:pPr>
      <w:r>
        <w:t>mikroprocesora i ostalih komponenti računala.</w:t>
      </w:r>
    </w:p>
    <w:p w:rsidR="00D51D5B" w:rsidRDefault="00D51D5B" w:rsidP="00D51D5B">
      <w:pPr>
        <w:spacing w:after="0"/>
      </w:pPr>
      <w:r w:rsidRPr="00937900">
        <w:rPr>
          <w:b/>
        </w:rPr>
        <w:t>Privremeni registar</w:t>
      </w:r>
      <w:r>
        <w:t xml:space="preserve"> </w:t>
      </w:r>
      <w:r w:rsidRPr="00937900">
        <w:rPr>
          <w:b/>
        </w:rPr>
        <w:t>(TR)</w:t>
      </w:r>
      <w:r>
        <w:t xml:space="preserve"> je 8-bitni registar koji služi za privremeno pohranjivanje</w:t>
      </w:r>
    </w:p>
    <w:p w:rsidR="00D51D5B" w:rsidRDefault="00D51D5B" w:rsidP="00D51D5B">
      <w:pPr>
        <w:spacing w:after="0"/>
      </w:pPr>
      <w:r>
        <w:t xml:space="preserve"> jednog od podataka koji služi za privremeno pohranjivanje jednog od podatka u </w:t>
      </w:r>
    </w:p>
    <w:p w:rsidR="00D51D5B" w:rsidRDefault="00D51D5B" w:rsidP="00D51D5B">
      <w:pPr>
        <w:spacing w:after="0"/>
      </w:pPr>
      <w:r>
        <w:t xml:space="preserve">aritmetičko logičkoj operaciji. Nije element programskog modela mikroprocesora. </w:t>
      </w:r>
    </w:p>
    <w:p w:rsidR="00D51D5B" w:rsidRDefault="00D51D5B" w:rsidP="00D51D5B">
      <w:pPr>
        <w:spacing w:after="0"/>
      </w:pPr>
      <w:r>
        <w:lastRenderedPageBreak/>
        <w:t>Povezan je s jednim od ulaza ALU.</w:t>
      </w:r>
    </w:p>
    <w:p w:rsidR="00D51D5B" w:rsidRDefault="00D51D5B" w:rsidP="00D51D5B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C41D60">
        <w:rPr>
          <w:b/>
          <w:color w:val="FF0000"/>
          <w:sz w:val="28"/>
          <w:szCs w:val="28"/>
        </w:rPr>
        <w:t>I3</w:t>
      </w:r>
    </w:p>
    <w:p w:rsidR="00D51D5B" w:rsidRPr="000D304E" w:rsidRDefault="00D51D5B" w:rsidP="00D51D5B">
      <w:pPr>
        <w:spacing w:after="0" w:line="240" w:lineRule="auto"/>
        <w:rPr>
          <w:color w:val="FF0000"/>
        </w:rPr>
      </w:pPr>
      <w:r w:rsidRPr="000D304E">
        <w:rPr>
          <w:color w:val="FF0000"/>
        </w:rPr>
        <w:t>U</w:t>
      </w:r>
      <w:r>
        <w:rPr>
          <w:color w:val="FF0000"/>
        </w:rPr>
        <w:t>kratko opišite oblik instrukcij</w:t>
      </w:r>
      <w:r w:rsidRPr="000D304E">
        <w:rPr>
          <w:color w:val="FF0000"/>
        </w:rPr>
        <w:t>ske riječi. Navesti moguće oblike s obzirom na duljin</w:t>
      </w:r>
      <w:r>
        <w:rPr>
          <w:color w:val="FF0000"/>
        </w:rPr>
        <w:t>u i</w:t>
      </w:r>
      <w:r w:rsidRPr="000D304E">
        <w:rPr>
          <w:color w:val="FF0000"/>
        </w:rPr>
        <w:t>nstrukcijske riječi 8-bitnih procesora CISC</w:t>
      </w:r>
      <w:r>
        <w:rPr>
          <w:color w:val="FF0000"/>
        </w:rPr>
        <w:t>.</w:t>
      </w:r>
    </w:p>
    <w:p w:rsidR="00D51D5B" w:rsidRPr="000D304E" w:rsidRDefault="00D51D5B" w:rsidP="00D51D5B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</w:rPr>
      </w:pPr>
      <w:r w:rsidRPr="000D304E">
        <w:rPr>
          <w:b/>
          <w:color w:val="000000" w:themeColor="text1"/>
        </w:rPr>
        <w:t>Operacijski kod</w:t>
      </w:r>
      <w:r w:rsidRPr="000D304E">
        <w:rPr>
          <w:color w:val="000000" w:themeColor="text1"/>
        </w:rPr>
        <w:t>-određuje vrstu operacije</w:t>
      </w:r>
    </w:p>
    <w:p w:rsidR="00D51D5B" w:rsidRPr="000D304E" w:rsidRDefault="00D51D5B" w:rsidP="00D51D5B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</w:rPr>
      </w:pPr>
      <w:r w:rsidRPr="000D304E">
        <w:rPr>
          <w:color w:val="000000" w:themeColor="text1"/>
        </w:rPr>
        <w:t>Način adresiranja</w:t>
      </w:r>
    </w:p>
    <w:p w:rsidR="00D51D5B" w:rsidRPr="000D304E" w:rsidRDefault="00D51D5B" w:rsidP="00D51D5B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</w:rPr>
      </w:pPr>
      <w:r w:rsidRPr="000D304E">
        <w:rPr>
          <w:b/>
          <w:color w:val="000000" w:themeColor="text1"/>
        </w:rPr>
        <w:t>Adresno polje</w:t>
      </w:r>
      <w:r w:rsidRPr="000D304E">
        <w:rPr>
          <w:color w:val="000000" w:themeColor="text1"/>
        </w:rPr>
        <w:t>-određuje adresu operanda i rezultata</w:t>
      </w:r>
    </w:p>
    <w:p w:rsidR="00D51D5B" w:rsidRPr="000D304E" w:rsidRDefault="00D51D5B" w:rsidP="00D51D5B">
      <w:pPr>
        <w:pStyle w:val="ListParagraph"/>
        <w:spacing w:after="0" w:line="240" w:lineRule="auto"/>
        <w:rPr>
          <w:b/>
          <w:color w:val="000000" w:themeColor="text1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49"/>
        <w:gridCol w:w="2852"/>
        <w:gridCol w:w="2821"/>
      </w:tblGrid>
      <w:tr w:rsidR="00D51D5B" w:rsidRPr="000D304E" w:rsidTr="00FA731F">
        <w:tc>
          <w:tcPr>
            <w:tcW w:w="3080" w:type="dxa"/>
            <w:vAlign w:val="center"/>
          </w:tcPr>
          <w:p w:rsidR="00D51D5B" w:rsidRPr="000D304E" w:rsidRDefault="00D51D5B" w:rsidP="00FA731F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0D304E">
              <w:rPr>
                <w:color w:val="000000" w:themeColor="text1"/>
              </w:rPr>
              <w:t>Operacijski kod</w:t>
            </w:r>
          </w:p>
        </w:tc>
        <w:tc>
          <w:tcPr>
            <w:tcW w:w="3081" w:type="dxa"/>
            <w:vAlign w:val="center"/>
          </w:tcPr>
          <w:p w:rsidR="00D51D5B" w:rsidRPr="000D304E" w:rsidRDefault="00D51D5B" w:rsidP="00FA731F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0D304E">
              <w:rPr>
                <w:color w:val="000000" w:themeColor="text1"/>
              </w:rPr>
              <w:t>Način adresiranja</w:t>
            </w:r>
          </w:p>
        </w:tc>
        <w:tc>
          <w:tcPr>
            <w:tcW w:w="3081" w:type="dxa"/>
            <w:vAlign w:val="center"/>
          </w:tcPr>
          <w:p w:rsidR="00D51D5B" w:rsidRPr="000D304E" w:rsidRDefault="00D51D5B" w:rsidP="00FA731F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0D304E">
              <w:rPr>
                <w:color w:val="000000" w:themeColor="text1"/>
              </w:rPr>
              <w:t>Adresno polje</w:t>
            </w:r>
          </w:p>
        </w:tc>
      </w:tr>
    </w:tbl>
    <w:p w:rsidR="00D51D5B" w:rsidRPr="000D304E" w:rsidRDefault="00D51D5B" w:rsidP="00D51D5B">
      <w:pPr>
        <w:pStyle w:val="ListParagraph"/>
        <w:spacing w:after="0" w:line="240" w:lineRule="auto"/>
        <w:rPr>
          <w:color w:val="000000" w:themeColor="text1"/>
        </w:rPr>
      </w:pPr>
    </w:p>
    <w:p w:rsidR="00D51D5B" w:rsidRPr="000D304E" w:rsidRDefault="00D51D5B" w:rsidP="00D51D5B">
      <w:pPr>
        <w:pStyle w:val="ListParagraph"/>
        <w:spacing w:after="240" w:line="240" w:lineRule="auto"/>
        <w:ind w:left="0"/>
        <w:rPr>
          <w:color w:val="000000" w:themeColor="text1"/>
        </w:rPr>
      </w:pPr>
      <w:r w:rsidRPr="000D304E">
        <w:rPr>
          <w:color w:val="000000" w:themeColor="text1"/>
        </w:rPr>
        <w:t>Mogući oblici instrukcijske riječi: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53"/>
        <w:gridCol w:w="1071"/>
      </w:tblGrid>
      <w:tr w:rsidR="00D51D5B" w:rsidRPr="000D304E" w:rsidTr="00FA731F">
        <w:tc>
          <w:tcPr>
            <w:tcW w:w="2853" w:type="dxa"/>
            <w:tcBorders>
              <w:right w:val="single" w:sz="4" w:space="0" w:color="auto"/>
            </w:tcBorders>
            <w:vAlign w:val="center"/>
          </w:tcPr>
          <w:p w:rsidR="00D51D5B" w:rsidRPr="000D304E" w:rsidRDefault="00D51D5B" w:rsidP="00FA731F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0D304E">
              <w:rPr>
                <w:color w:val="000000" w:themeColor="text1"/>
              </w:rPr>
              <w:t>Operacijski kod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1D5B" w:rsidRPr="000D304E" w:rsidRDefault="00D51D5B" w:rsidP="00FA731F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0D304E">
              <w:rPr>
                <w:color w:val="000000" w:themeColor="text1"/>
              </w:rPr>
              <w:t>1B</w:t>
            </w:r>
          </w:p>
        </w:tc>
      </w:tr>
    </w:tbl>
    <w:p w:rsidR="00D51D5B" w:rsidRPr="000D304E" w:rsidRDefault="00D51D5B" w:rsidP="00D51D5B">
      <w:pPr>
        <w:pStyle w:val="ListParagraph"/>
        <w:spacing w:after="0" w:line="240" w:lineRule="auto"/>
        <w:rPr>
          <w:color w:val="000000" w:themeColor="text1"/>
        </w:rPr>
      </w:pPr>
      <w:r w:rsidRPr="000D304E">
        <w:rPr>
          <w:color w:val="000000" w:themeColor="text1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99"/>
        <w:gridCol w:w="1025"/>
        <w:gridCol w:w="2127"/>
        <w:gridCol w:w="1275"/>
      </w:tblGrid>
      <w:tr w:rsidR="00D51D5B" w:rsidRPr="000D304E" w:rsidTr="00FA731F">
        <w:tc>
          <w:tcPr>
            <w:tcW w:w="2899" w:type="dxa"/>
            <w:vAlign w:val="center"/>
          </w:tcPr>
          <w:p w:rsidR="00D51D5B" w:rsidRPr="000D304E" w:rsidRDefault="00D51D5B" w:rsidP="00FA731F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0D304E">
              <w:rPr>
                <w:color w:val="000000" w:themeColor="text1"/>
              </w:rPr>
              <w:t>Operacijski kod</w:t>
            </w:r>
          </w:p>
        </w:tc>
        <w:tc>
          <w:tcPr>
            <w:tcW w:w="1025" w:type="dxa"/>
            <w:vAlign w:val="center"/>
          </w:tcPr>
          <w:p w:rsidR="00D51D5B" w:rsidRPr="000D304E" w:rsidRDefault="00D51D5B" w:rsidP="00FA731F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D51D5B" w:rsidRPr="000D304E" w:rsidRDefault="00D51D5B" w:rsidP="00FA731F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0D304E">
              <w:rPr>
                <w:color w:val="000000" w:themeColor="text1"/>
              </w:rPr>
              <w:t>Operand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1D5B" w:rsidRPr="000D304E" w:rsidRDefault="00D51D5B" w:rsidP="00FA731F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0D304E">
              <w:rPr>
                <w:color w:val="000000" w:themeColor="text1"/>
              </w:rPr>
              <w:t>2B</w:t>
            </w:r>
          </w:p>
        </w:tc>
      </w:tr>
    </w:tbl>
    <w:p w:rsidR="00D51D5B" w:rsidRPr="000D304E" w:rsidRDefault="00D51D5B" w:rsidP="00D51D5B">
      <w:pPr>
        <w:pStyle w:val="ListParagraph"/>
        <w:spacing w:after="0" w:line="240" w:lineRule="auto"/>
        <w:rPr>
          <w:color w:val="000000" w:themeColor="text1"/>
        </w:rPr>
      </w:pPr>
      <w:r w:rsidRPr="000D304E">
        <w:rPr>
          <w:color w:val="000000" w:themeColor="text1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99"/>
        <w:gridCol w:w="1025"/>
        <w:gridCol w:w="2127"/>
        <w:gridCol w:w="1275"/>
      </w:tblGrid>
      <w:tr w:rsidR="00D51D5B" w:rsidRPr="000D304E" w:rsidTr="00FA731F">
        <w:tc>
          <w:tcPr>
            <w:tcW w:w="2899" w:type="dxa"/>
            <w:vAlign w:val="center"/>
          </w:tcPr>
          <w:p w:rsidR="00D51D5B" w:rsidRPr="000D304E" w:rsidRDefault="00D51D5B" w:rsidP="00FA731F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0D304E">
              <w:rPr>
                <w:color w:val="000000" w:themeColor="text1"/>
              </w:rPr>
              <w:t>Operacijski kod</w:t>
            </w:r>
          </w:p>
        </w:tc>
        <w:tc>
          <w:tcPr>
            <w:tcW w:w="1025" w:type="dxa"/>
            <w:vAlign w:val="center"/>
          </w:tcPr>
          <w:p w:rsidR="00D51D5B" w:rsidRPr="000D304E" w:rsidRDefault="00D51D5B" w:rsidP="00FA731F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:rsidR="00D51D5B" w:rsidRPr="000D304E" w:rsidRDefault="00D51D5B" w:rsidP="00FA731F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0D304E">
              <w:rPr>
                <w:color w:val="000000" w:themeColor="text1"/>
              </w:rPr>
              <w:t>Adresno polje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:rsidR="00D51D5B" w:rsidRPr="000D304E" w:rsidRDefault="00D51D5B" w:rsidP="00FA731F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0D304E">
              <w:rPr>
                <w:color w:val="000000" w:themeColor="text1"/>
              </w:rPr>
              <w:t>2B</w:t>
            </w:r>
          </w:p>
        </w:tc>
      </w:tr>
    </w:tbl>
    <w:p w:rsidR="00D51D5B" w:rsidRPr="000D304E" w:rsidRDefault="00D51D5B" w:rsidP="00D51D5B">
      <w:pPr>
        <w:pStyle w:val="ListParagraph"/>
        <w:spacing w:after="0" w:line="240" w:lineRule="auto"/>
        <w:rPr>
          <w:color w:val="000000" w:themeColor="text1"/>
        </w:rPr>
      </w:pPr>
      <w:r w:rsidRPr="000D304E">
        <w:rPr>
          <w:color w:val="000000" w:themeColor="text1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86"/>
        <w:gridCol w:w="1038"/>
        <w:gridCol w:w="3402"/>
        <w:gridCol w:w="851"/>
      </w:tblGrid>
      <w:tr w:rsidR="00D51D5B" w:rsidRPr="000D304E" w:rsidTr="00FA731F">
        <w:tc>
          <w:tcPr>
            <w:tcW w:w="2886" w:type="dxa"/>
            <w:vAlign w:val="center"/>
          </w:tcPr>
          <w:p w:rsidR="00D51D5B" w:rsidRPr="000D304E" w:rsidRDefault="00D51D5B" w:rsidP="00FA731F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0D304E">
              <w:rPr>
                <w:color w:val="000000" w:themeColor="text1"/>
              </w:rPr>
              <w:t>Operacijski kod</w:t>
            </w:r>
          </w:p>
        </w:tc>
        <w:tc>
          <w:tcPr>
            <w:tcW w:w="1038" w:type="dxa"/>
            <w:vAlign w:val="center"/>
          </w:tcPr>
          <w:p w:rsidR="00D51D5B" w:rsidRPr="000D304E" w:rsidRDefault="00D51D5B" w:rsidP="00FA731F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:rsidR="00D51D5B" w:rsidRPr="000D304E" w:rsidRDefault="00D51D5B" w:rsidP="00FA731F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0D304E">
              <w:rPr>
                <w:color w:val="000000" w:themeColor="text1"/>
              </w:rPr>
              <w:t>Adresno polje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D51D5B" w:rsidRPr="000D304E" w:rsidRDefault="00D51D5B" w:rsidP="00FA731F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0D304E">
              <w:rPr>
                <w:color w:val="000000" w:themeColor="text1"/>
              </w:rPr>
              <w:t>3B</w:t>
            </w:r>
          </w:p>
        </w:tc>
      </w:tr>
    </w:tbl>
    <w:p w:rsidR="00D51D5B" w:rsidRDefault="00D51D5B" w:rsidP="00D51D5B">
      <w:pPr>
        <w:pStyle w:val="ListParagraph"/>
        <w:spacing w:after="0" w:line="240" w:lineRule="auto"/>
        <w:rPr>
          <w:color w:val="000000" w:themeColor="text1"/>
        </w:rPr>
      </w:pPr>
      <w:r w:rsidRPr="000D304E">
        <w:rPr>
          <w:color w:val="000000" w:themeColor="text1"/>
        </w:rPr>
        <w:t xml:space="preserve">  </w:t>
      </w:r>
    </w:p>
    <w:p w:rsidR="00D51D5B" w:rsidRDefault="00D51D5B" w:rsidP="00D51D5B">
      <w:pPr>
        <w:pStyle w:val="ListParagraph"/>
        <w:spacing w:after="0" w:line="240" w:lineRule="auto"/>
        <w:rPr>
          <w:color w:val="000000" w:themeColor="text1"/>
        </w:rPr>
      </w:pPr>
    </w:p>
    <w:p w:rsidR="00D51D5B" w:rsidRDefault="00D51D5B" w:rsidP="00D51D5B">
      <w:pPr>
        <w:pStyle w:val="ListParagraph"/>
        <w:spacing w:after="0" w:line="240" w:lineRule="auto"/>
        <w:ind w:left="0"/>
        <w:rPr>
          <w:color w:val="FF0000"/>
        </w:rPr>
      </w:pPr>
      <w:r w:rsidRPr="009F2876">
        <w:rPr>
          <w:color w:val="FF0000"/>
        </w:rPr>
        <w:t>Nacrtati stanje na sabirnicama za izvođenje programa INC $2CA3 i napisati prikaz programa i podataka na memorijskoj jedinici računala. Na adresi $2CA3 je operand 3F, a operacijski kod instrukcije INC je 7C. Program je smješten u memoriji na početnoj adresi 0000.</w:t>
      </w:r>
    </w:p>
    <w:p w:rsidR="00D51D5B" w:rsidRDefault="00D51D5B" w:rsidP="00D51D5B">
      <w:pPr>
        <w:pStyle w:val="ListParagraph"/>
        <w:spacing w:after="0" w:line="240" w:lineRule="auto"/>
        <w:ind w:left="0"/>
        <w:rPr>
          <w:color w:val="000000" w:themeColor="text1"/>
        </w:rPr>
      </w:pPr>
    </w:p>
    <w:p w:rsidR="00D51D5B" w:rsidRDefault="00D51D5B" w:rsidP="00D51D5B">
      <w:pPr>
        <w:pStyle w:val="ListParagraph"/>
        <w:spacing w:after="0"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>prva perioda:</w:t>
      </w:r>
    </w:p>
    <w:p w:rsidR="00D51D5B" w:rsidRDefault="00D51D5B" w:rsidP="00D51D5B">
      <w:pPr>
        <w:pStyle w:val="ListParagraph"/>
        <w:spacing w:after="0"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>0000 – 7C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PC=0001</w:t>
      </w:r>
    </w:p>
    <w:p w:rsidR="00D51D5B" w:rsidRDefault="00D51D5B" w:rsidP="00D51D5B">
      <w:pPr>
        <w:pStyle w:val="ListParagraph"/>
        <w:spacing w:after="0"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>0001 – 2C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IR=7C</w:t>
      </w:r>
    </w:p>
    <w:p w:rsidR="00D51D5B" w:rsidRDefault="00D51D5B" w:rsidP="00D51D5B">
      <w:pPr>
        <w:pStyle w:val="ListParagraph"/>
        <w:spacing w:after="0"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>0002 – 05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MAR=0000</w:t>
      </w:r>
    </w:p>
    <w:p w:rsidR="00D51D5B" w:rsidRDefault="00D51D5B" w:rsidP="00D51D5B">
      <w:pPr>
        <w:pStyle w:val="ListParagraph"/>
        <w:spacing w:after="0"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>…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D51D5B" w:rsidRDefault="00D51D5B" w:rsidP="00D51D5B">
      <w:pPr>
        <w:pStyle w:val="ListParagraph"/>
        <w:spacing w:after="0"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>2CA3 – 3F</w:t>
      </w:r>
    </w:p>
    <w:p w:rsidR="00D51D5B" w:rsidRDefault="00D51D5B" w:rsidP="00D51D5B">
      <w:pPr>
        <w:pStyle w:val="ListParagraph"/>
        <w:spacing w:after="0" w:line="240" w:lineRule="auto"/>
        <w:ind w:left="0"/>
        <w:rPr>
          <w:color w:val="000000" w:themeColor="text1"/>
        </w:rPr>
      </w:pPr>
    </w:p>
    <w:p w:rsidR="00D51D5B" w:rsidRDefault="00D51D5B" w:rsidP="00D51D5B">
      <w:pPr>
        <w:pStyle w:val="ListParagraph"/>
        <w:spacing w:after="0"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>PC=0002</w:t>
      </w:r>
      <w:r>
        <w:rPr>
          <w:color w:val="000000" w:themeColor="text1"/>
        </w:rPr>
        <w:tab/>
        <w:t>PC=0003</w:t>
      </w:r>
      <w:r>
        <w:rPr>
          <w:color w:val="000000" w:themeColor="text1"/>
        </w:rPr>
        <w:tab/>
        <w:t>PC=0003</w:t>
      </w:r>
      <w:r>
        <w:rPr>
          <w:color w:val="000000" w:themeColor="text1"/>
        </w:rPr>
        <w:tab/>
        <w:t>PC=0003</w:t>
      </w:r>
    </w:p>
    <w:p w:rsidR="00D51D5B" w:rsidRDefault="00D51D5B" w:rsidP="00D51D5B">
      <w:pPr>
        <w:pStyle w:val="ListParagraph"/>
        <w:spacing w:after="0"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>IR=7C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IR=7C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IR=7C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IR=7C</w:t>
      </w:r>
    </w:p>
    <w:p w:rsidR="00D51D5B" w:rsidRDefault="00D51D5B" w:rsidP="00D51D5B">
      <w:pPr>
        <w:pStyle w:val="ListParagraph"/>
        <w:spacing w:after="0"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>DC=2C_ _</w:t>
      </w:r>
      <w:r>
        <w:rPr>
          <w:color w:val="000000" w:themeColor="text1"/>
        </w:rPr>
        <w:tab/>
        <w:t>DC=2CA3</w:t>
      </w:r>
      <w:r>
        <w:rPr>
          <w:color w:val="000000" w:themeColor="text1"/>
        </w:rPr>
        <w:tab/>
        <w:t>DC=2CA3</w:t>
      </w:r>
      <w:r>
        <w:rPr>
          <w:color w:val="000000" w:themeColor="text1"/>
        </w:rPr>
        <w:tab/>
        <w:t>DC=2CA3</w:t>
      </w:r>
    </w:p>
    <w:p w:rsidR="00D51D5B" w:rsidRDefault="00D51D5B" w:rsidP="00D51D5B">
      <w:pPr>
        <w:pStyle w:val="ListParagraph"/>
        <w:spacing w:after="0"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>MDR=2C</w:t>
      </w:r>
      <w:r>
        <w:rPr>
          <w:color w:val="000000" w:themeColor="text1"/>
        </w:rPr>
        <w:tab/>
        <w:t>MDR=A3</w:t>
      </w:r>
      <w:r>
        <w:rPr>
          <w:color w:val="000000" w:themeColor="text1"/>
        </w:rPr>
        <w:tab/>
        <w:t>TR=40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TR=41</w:t>
      </w:r>
    </w:p>
    <w:p w:rsidR="00D51D5B" w:rsidRPr="009F2876" w:rsidRDefault="00D51D5B" w:rsidP="00D51D5B">
      <w:pPr>
        <w:pStyle w:val="ListParagraph"/>
        <w:spacing w:after="0"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>MAR=0001</w:t>
      </w:r>
      <w:r>
        <w:rPr>
          <w:color w:val="000000" w:themeColor="text1"/>
        </w:rPr>
        <w:tab/>
        <w:t>MAR=0002</w:t>
      </w:r>
      <w:r>
        <w:rPr>
          <w:color w:val="000000" w:themeColor="text1"/>
        </w:rPr>
        <w:tab/>
      </w:r>
    </w:p>
    <w:p w:rsidR="0059354C" w:rsidRDefault="0059354C"/>
    <w:p w:rsidR="00D51D5B" w:rsidRDefault="00D51D5B"/>
    <w:p w:rsidR="00D51D5B" w:rsidRDefault="00D51D5B"/>
    <w:p w:rsidR="00D51D5B" w:rsidRDefault="00D51D5B" w:rsidP="00D51D5B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B</w:t>
      </w:r>
    </w:p>
    <w:p w:rsidR="00D51D5B" w:rsidRDefault="00D51D5B" w:rsidP="00D51D5B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I2</w:t>
      </w:r>
    </w:p>
    <w:p w:rsidR="00D51D5B" w:rsidRDefault="00D51D5B" w:rsidP="00D51D5B">
      <w:pPr>
        <w:spacing w:after="0"/>
        <w:rPr>
          <w:color w:val="FF0000"/>
        </w:rPr>
      </w:pPr>
      <w:r w:rsidRPr="004844CE">
        <w:rPr>
          <w:color w:val="FF0000"/>
        </w:rPr>
        <w:t>Objasnite ulogu programskog i podatkovnog brojila i instrukcijskog registra pojednostavljenog modela procesora CISC.</w:t>
      </w:r>
    </w:p>
    <w:p w:rsidR="00D51D5B" w:rsidRDefault="00D51D5B" w:rsidP="00D51D5B">
      <w:pPr>
        <w:spacing w:after="0"/>
      </w:pPr>
      <w:r>
        <w:rPr>
          <w:u w:val="single"/>
        </w:rPr>
        <w:t>-</w:t>
      </w:r>
      <w:r w:rsidRPr="004844CE">
        <w:rPr>
          <w:u w:val="single"/>
        </w:rPr>
        <w:t>Programsko brojilo PC (Program Counter)</w:t>
      </w:r>
      <w:r>
        <w:t xml:space="preserve"> sadrži adresu sljedeće instrukcije koja će biti pribavljena u idućem ciklusu. PC je 16-bitni adresni registar.</w:t>
      </w:r>
    </w:p>
    <w:p w:rsidR="00D51D5B" w:rsidRDefault="00D51D5B" w:rsidP="00D51D5B">
      <w:pPr>
        <w:spacing w:after="0"/>
      </w:pPr>
      <w:r>
        <w:rPr>
          <w:u w:val="single"/>
        </w:rPr>
        <w:t>-</w:t>
      </w:r>
      <w:r w:rsidRPr="004844CE">
        <w:rPr>
          <w:u w:val="single"/>
        </w:rPr>
        <w:t>Brojilo podataka DC (Data Counter)</w:t>
      </w:r>
      <w:r>
        <w:t xml:space="preserve"> sadrži adresu memorijske lokacije na kojoj se nalazi operand.</w:t>
      </w:r>
    </w:p>
    <w:p w:rsidR="00D51D5B" w:rsidRDefault="00D51D5B" w:rsidP="00D51D5B">
      <w:pPr>
        <w:spacing w:after="0"/>
      </w:pPr>
      <w:r>
        <w:t>DC je 16-bitni adresni registar.</w:t>
      </w:r>
    </w:p>
    <w:p w:rsidR="00D51D5B" w:rsidRDefault="00D51D5B" w:rsidP="00D51D5B">
      <w:pPr>
        <w:spacing w:after="0"/>
      </w:pPr>
      <w:r>
        <w:t xml:space="preserve">-U </w:t>
      </w:r>
      <w:r w:rsidRPr="004844CE">
        <w:rPr>
          <w:u w:val="single"/>
        </w:rPr>
        <w:t>instrukcijskom registru (IR)</w:t>
      </w:r>
      <w:r>
        <w:t xml:space="preserve"> pohranjen je operacijski kod instrukcije koja se upravo izvršava.</w:t>
      </w:r>
    </w:p>
    <w:p w:rsidR="00D51D5B" w:rsidRPr="004844CE" w:rsidRDefault="00D51D5B" w:rsidP="00D51D5B">
      <w:pPr>
        <w:spacing w:after="0"/>
        <w:rPr>
          <w:color w:val="FF0000"/>
        </w:rPr>
      </w:pPr>
      <w:r>
        <w:lastRenderedPageBreak/>
        <w:t>IR je 8-bitni registar. Duljina instrukcijskog koda je 1 bajt.</w:t>
      </w:r>
    </w:p>
    <w:p w:rsidR="00D51D5B" w:rsidRPr="004844CE" w:rsidRDefault="00D51D5B" w:rsidP="00D51D5B">
      <w:pPr>
        <w:spacing w:after="0"/>
        <w:rPr>
          <w:color w:val="FF0000"/>
        </w:rPr>
      </w:pPr>
      <w:r w:rsidRPr="004844CE">
        <w:rPr>
          <w:color w:val="FF0000"/>
        </w:rPr>
        <w:t>Nacrtajte i objasnite programski model RISC procesora i memorijsku jedinicu RISC procesora.</w:t>
      </w:r>
    </w:p>
    <w:p w:rsidR="00D51D5B" w:rsidRDefault="00D51D5B" w:rsidP="00D51D5B">
      <w:pPr>
        <w:pStyle w:val="ListParagraph"/>
        <w:ind w:left="0"/>
      </w:pPr>
      <w:r>
        <w:rPr>
          <w:noProof/>
          <w:lang w:eastAsia="hr-HR"/>
        </w:rPr>
        <w:drawing>
          <wp:inline distT="0" distB="0" distL="0" distR="0" wp14:anchorId="7F7D186D" wp14:editId="7D1F0EEC">
            <wp:extent cx="4557596" cy="4052807"/>
            <wp:effectExtent l="0" t="0" r="0" b="508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185" cy="405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D5B" w:rsidRDefault="00D51D5B" w:rsidP="00D51D5B">
      <w:pPr>
        <w:pStyle w:val="ListParagraph"/>
        <w:ind w:left="0"/>
      </w:pPr>
      <w:r>
        <w:t xml:space="preserve">Programski model procesora sastoji se od: </w:t>
      </w:r>
    </w:p>
    <w:p w:rsidR="00D51D5B" w:rsidRDefault="00D51D5B" w:rsidP="00D51D5B">
      <w:pPr>
        <w:pStyle w:val="ListParagraph"/>
        <w:numPr>
          <w:ilvl w:val="0"/>
          <w:numId w:val="3"/>
        </w:numPr>
        <w:ind w:left="0"/>
      </w:pPr>
      <w:r>
        <w:t>32 32-bitna registra opće namjene (R0-R31)</w:t>
      </w:r>
    </w:p>
    <w:p w:rsidR="00D51D5B" w:rsidRDefault="00D51D5B" w:rsidP="00D51D5B">
      <w:pPr>
        <w:pStyle w:val="ListParagraph"/>
        <w:numPr>
          <w:ilvl w:val="0"/>
          <w:numId w:val="3"/>
        </w:numPr>
        <w:ind w:left="0"/>
      </w:pPr>
      <w:r>
        <w:t>32-bitnog programskog brojila PC</w:t>
      </w:r>
    </w:p>
    <w:p w:rsidR="00D51D5B" w:rsidRDefault="00D51D5B" w:rsidP="00D51D5B">
      <w:pPr>
        <w:pStyle w:val="ListParagraph"/>
        <w:numPr>
          <w:ilvl w:val="0"/>
          <w:numId w:val="3"/>
        </w:numPr>
        <w:ind w:left="0"/>
      </w:pPr>
      <w:r>
        <w:t>32-bitnog instrukcijskog registra IR</w:t>
      </w:r>
    </w:p>
    <w:p w:rsidR="00D51D5B" w:rsidRDefault="00D51D5B" w:rsidP="00D51D5B"/>
    <w:p w:rsidR="00D51D5B" w:rsidRDefault="00D51D5B" w:rsidP="00D51D5B"/>
    <w:p w:rsidR="00D51D5B" w:rsidRDefault="00D51D5B" w:rsidP="00D51D5B"/>
    <w:p w:rsidR="00D51D5B" w:rsidRPr="004844CE" w:rsidRDefault="00D51D5B" w:rsidP="00D51D5B">
      <w:pPr>
        <w:jc w:val="center"/>
        <w:rPr>
          <w:b/>
          <w:color w:val="FF0000"/>
          <w:sz w:val="28"/>
          <w:szCs w:val="28"/>
        </w:rPr>
      </w:pPr>
      <w:r w:rsidRPr="004844CE">
        <w:rPr>
          <w:b/>
          <w:color w:val="FF0000"/>
          <w:sz w:val="28"/>
          <w:szCs w:val="28"/>
        </w:rPr>
        <w:t>I3</w:t>
      </w:r>
    </w:p>
    <w:p w:rsidR="00D51D5B" w:rsidRDefault="00D51D5B" w:rsidP="00D51D5B">
      <w:pPr>
        <w:jc w:val="both"/>
        <w:rPr>
          <w:iCs/>
          <w:color w:val="FF0000"/>
          <w:lang w:val="pl-PL"/>
        </w:rPr>
      </w:pPr>
      <w:r w:rsidRPr="00C342AC">
        <w:rPr>
          <w:color w:val="FF0000"/>
        </w:rPr>
        <w:t xml:space="preserve">Napisati stanje registara nakon izvođenja programa INC $3F05 u pojednostavljenom modelu procesora i napisati prikaz programa i podataka u memorijskoj jedinici računala prije i nakon izvođenja programa. Na adresi $3F05 je operand C5, a </w:t>
      </w:r>
      <w:r w:rsidRPr="00C342AC">
        <w:rPr>
          <w:color w:val="FF0000"/>
          <w:lang w:val="pl-PL"/>
        </w:rPr>
        <w:t xml:space="preserve">operacijski kod instrukcije </w:t>
      </w:r>
      <w:r w:rsidRPr="00C342AC">
        <w:rPr>
          <w:i/>
          <w:iCs/>
          <w:color w:val="FF0000"/>
          <w:lang w:val="pl-PL"/>
        </w:rPr>
        <w:t xml:space="preserve">INC </w:t>
      </w:r>
      <w:r w:rsidRPr="00C342AC">
        <w:rPr>
          <w:color w:val="FF0000"/>
          <w:lang w:val="pl-PL"/>
        </w:rPr>
        <w:t>je</w:t>
      </w:r>
      <w:r w:rsidRPr="00C342AC">
        <w:rPr>
          <w:i/>
          <w:iCs/>
          <w:color w:val="FF0000"/>
          <w:lang w:val="pl-PL"/>
        </w:rPr>
        <w:t xml:space="preserve"> 7C. </w:t>
      </w:r>
      <w:r w:rsidRPr="00C342AC">
        <w:rPr>
          <w:iCs/>
          <w:color w:val="FF0000"/>
          <w:lang w:val="pl-PL"/>
        </w:rPr>
        <w:t>Program je smješten u memoriji na početnoj adresi 000E</w:t>
      </w:r>
    </w:p>
    <w:p w:rsidR="00D51D5B" w:rsidRPr="00863AF2" w:rsidRDefault="00D51D5B" w:rsidP="00D51D5B">
      <w:pPr>
        <w:spacing w:after="0"/>
        <w:jc w:val="both"/>
        <w:rPr>
          <w:iCs/>
          <w:lang w:val="pl-PL"/>
        </w:rPr>
      </w:pPr>
      <w:r w:rsidRPr="00863AF2">
        <w:rPr>
          <w:iCs/>
          <w:u w:val="single"/>
          <w:lang w:val="pl-PL"/>
        </w:rPr>
        <w:t>Prva perioda</w:t>
      </w:r>
      <w:r w:rsidRPr="00863AF2">
        <w:rPr>
          <w:iCs/>
          <w:lang w:val="pl-PL"/>
        </w:rPr>
        <w:t>:</w:t>
      </w:r>
      <w:r>
        <w:rPr>
          <w:iCs/>
          <w:lang w:val="pl-PL"/>
        </w:rPr>
        <w:tab/>
      </w:r>
      <w:r>
        <w:rPr>
          <w:iCs/>
          <w:lang w:val="pl-PL"/>
        </w:rPr>
        <w:tab/>
        <w:t>PC=000F</w:t>
      </w:r>
    </w:p>
    <w:p w:rsidR="00D51D5B" w:rsidRPr="00863AF2" w:rsidRDefault="00D51D5B" w:rsidP="00D51D5B">
      <w:pPr>
        <w:spacing w:after="0"/>
        <w:jc w:val="both"/>
        <w:rPr>
          <w:iCs/>
          <w:color w:val="FF0000"/>
          <w:lang w:val="pl-PL"/>
        </w:rPr>
      </w:pPr>
      <w:r>
        <w:t>000E - 7C</w:t>
      </w:r>
      <w:r>
        <w:tab/>
      </w:r>
      <w:r>
        <w:tab/>
        <w:t>IR=7C</w:t>
      </w:r>
    </w:p>
    <w:p w:rsidR="00D51D5B" w:rsidRDefault="00D51D5B" w:rsidP="00D51D5B">
      <w:pPr>
        <w:pStyle w:val="ListParagraph"/>
        <w:spacing w:after="0"/>
        <w:ind w:left="0"/>
        <w:jc w:val="both"/>
      </w:pPr>
      <w:r>
        <w:t>000F - 3F</w:t>
      </w:r>
      <w:r>
        <w:tab/>
      </w:r>
      <w:r>
        <w:tab/>
        <w:t>MAR=000E</w:t>
      </w:r>
    </w:p>
    <w:p w:rsidR="00D51D5B" w:rsidRDefault="00D51D5B" w:rsidP="00D51D5B">
      <w:pPr>
        <w:pStyle w:val="ListParagraph"/>
        <w:spacing w:after="0"/>
        <w:ind w:left="0"/>
        <w:jc w:val="both"/>
      </w:pPr>
      <w:r>
        <w:t>0010 - 05</w:t>
      </w:r>
    </w:p>
    <w:p w:rsidR="00D51D5B" w:rsidRDefault="00D51D5B" w:rsidP="00D51D5B">
      <w:pPr>
        <w:pStyle w:val="ListParagraph"/>
        <w:spacing w:after="0"/>
        <w:ind w:left="0"/>
        <w:jc w:val="both"/>
      </w:pPr>
      <w:r>
        <w:t xml:space="preserve">      …</w:t>
      </w:r>
    </w:p>
    <w:p w:rsidR="00D51D5B" w:rsidRDefault="00D51D5B" w:rsidP="00D51D5B">
      <w:pPr>
        <w:pStyle w:val="ListParagraph"/>
        <w:spacing w:after="0"/>
        <w:ind w:left="0"/>
        <w:jc w:val="both"/>
      </w:pPr>
      <w:r>
        <w:t>3F05 – C5</w:t>
      </w:r>
    </w:p>
    <w:p w:rsidR="00D51D5B" w:rsidRDefault="00D51D5B" w:rsidP="00D51D5B">
      <w:pPr>
        <w:pStyle w:val="ListParagraph"/>
        <w:spacing w:after="0"/>
        <w:ind w:left="0"/>
        <w:jc w:val="both"/>
      </w:pPr>
    </w:p>
    <w:p w:rsidR="00D51D5B" w:rsidRDefault="00D51D5B" w:rsidP="00D51D5B">
      <w:pPr>
        <w:pStyle w:val="ListParagraph"/>
        <w:spacing w:after="0"/>
        <w:ind w:left="0"/>
        <w:jc w:val="both"/>
      </w:pPr>
      <w:r>
        <w:lastRenderedPageBreak/>
        <w:t>PC=0010</w:t>
      </w:r>
      <w:r>
        <w:tab/>
        <w:t>PC=0011</w:t>
      </w:r>
      <w:r>
        <w:tab/>
        <w:t>PC=0011</w:t>
      </w:r>
      <w:r>
        <w:tab/>
        <w:t>PC=0011</w:t>
      </w:r>
    </w:p>
    <w:p w:rsidR="00D51D5B" w:rsidRDefault="00D51D5B" w:rsidP="00D51D5B">
      <w:pPr>
        <w:pStyle w:val="ListParagraph"/>
        <w:spacing w:after="0"/>
        <w:ind w:left="0"/>
        <w:jc w:val="both"/>
      </w:pPr>
      <w:r>
        <w:t>IR=7C</w:t>
      </w:r>
      <w:r>
        <w:tab/>
      </w:r>
      <w:r>
        <w:tab/>
        <w:t>IR=7C</w:t>
      </w:r>
      <w:r>
        <w:tab/>
      </w:r>
      <w:r>
        <w:tab/>
        <w:t>IR=7C</w:t>
      </w:r>
      <w:r>
        <w:tab/>
      </w:r>
      <w:r>
        <w:tab/>
        <w:t>IR=7C</w:t>
      </w:r>
    </w:p>
    <w:p w:rsidR="00D51D5B" w:rsidRDefault="00D51D5B" w:rsidP="00D51D5B">
      <w:pPr>
        <w:pStyle w:val="ListParagraph"/>
        <w:spacing w:after="0"/>
        <w:ind w:left="0"/>
        <w:jc w:val="both"/>
      </w:pPr>
      <w:r>
        <w:t>DC=3F_ _</w:t>
      </w:r>
      <w:r>
        <w:tab/>
        <w:t>DC=3F05</w:t>
      </w:r>
      <w:r>
        <w:tab/>
        <w:t>DC=3F05</w:t>
      </w:r>
      <w:r>
        <w:tab/>
        <w:t>DC=3F05</w:t>
      </w:r>
    </w:p>
    <w:p w:rsidR="00D51D5B" w:rsidRDefault="00D51D5B" w:rsidP="00D51D5B">
      <w:pPr>
        <w:pStyle w:val="ListParagraph"/>
        <w:spacing w:after="0"/>
        <w:ind w:left="0"/>
        <w:jc w:val="both"/>
      </w:pPr>
      <w:r>
        <w:t>MDR=3F</w:t>
      </w:r>
      <w:r>
        <w:tab/>
        <w:t>MDR=05</w:t>
      </w:r>
      <w:r>
        <w:tab/>
        <w:t>TR=C6</w:t>
      </w:r>
      <w:r>
        <w:tab/>
      </w:r>
      <w:r>
        <w:tab/>
        <w:t>TR=C7</w:t>
      </w:r>
    </w:p>
    <w:p w:rsidR="00D51D5B" w:rsidRPr="00C342AC" w:rsidRDefault="00D51D5B" w:rsidP="00D51D5B">
      <w:pPr>
        <w:pStyle w:val="ListParagraph"/>
        <w:spacing w:after="0"/>
        <w:ind w:left="0"/>
        <w:jc w:val="both"/>
      </w:pPr>
      <w:r>
        <w:t>MAR=000F</w:t>
      </w:r>
      <w:r>
        <w:tab/>
        <w:t>MAR=0010</w:t>
      </w:r>
    </w:p>
    <w:p w:rsidR="00D51D5B" w:rsidRDefault="00D51D5B" w:rsidP="00D51D5B">
      <w:pPr>
        <w:pStyle w:val="ListParagraph"/>
        <w:spacing w:after="0"/>
        <w:ind w:left="0"/>
        <w:jc w:val="both"/>
      </w:pPr>
    </w:p>
    <w:p w:rsidR="00D51D5B" w:rsidRDefault="00D51D5B" w:rsidP="00D51D5B">
      <w:pPr>
        <w:spacing w:after="0"/>
        <w:jc w:val="both"/>
        <w:rPr>
          <w:color w:val="FF0000"/>
        </w:rPr>
      </w:pPr>
      <w:r w:rsidRPr="00C342AC">
        <w:rPr>
          <w:color w:val="FF0000"/>
        </w:rPr>
        <w:t>Nabroji faze izvođenja instrukcija i ukratko opišite što se događa tijekom faze IZVRŠI.</w:t>
      </w:r>
    </w:p>
    <w:p w:rsidR="00D51D5B" w:rsidRDefault="00D51D5B" w:rsidP="00D51D5B">
      <w:pPr>
        <w:spacing w:after="0"/>
        <w:jc w:val="both"/>
      </w:pPr>
      <w:r w:rsidRPr="000E5A11">
        <w:t>Faze izvršavanja instrukcija: PRIBAVI (fetch) i IZVRŠI (execute).</w:t>
      </w:r>
    </w:p>
    <w:p w:rsidR="00D51D5B" w:rsidRDefault="00D51D5B" w:rsidP="00D51D5B">
      <w:pPr>
        <w:spacing w:after="120"/>
        <w:jc w:val="both"/>
      </w:pPr>
      <w:r>
        <w:t>Tijekom faze izvrši upravljačka jedinica generira sljedove upravljačkih signala koji: pobuđuju sklopove u ALU, prijenos između registara, prijenos podataka između procesora i memorijske jedinice ili procesora i ulazno-izlazne jedinice.</w:t>
      </w:r>
    </w:p>
    <w:p w:rsidR="00D51D5B" w:rsidRDefault="00D51D5B" w:rsidP="00D51D5B">
      <w:pPr>
        <w:spacing w:after="0"/>
        <w:jc w:val="both"/>
        <w:rPr>
          <w:color w:val="FF0000"/>
        </w:rPr>
      </w:pPr>
      <w:r w:rsidRPr="00C342AC">
        <w:rPr>
          <w:color w:val="FF0000"/>
        </w:rPr>
        <w:t>Nabroji faze izvođenja instrukcija i opišite što se događa tijekom faze PRIBAVI.</w:t>
      </w:r>
    </w:p>
    <w:p w:rsidR="00D51D5B" w:rsidRDefault="00D51D5B" w:rsidP="00D51D5B">
      <w:pPr>
        <w:spacing w:after="0"/>
        <w:jc w:val="both"/>
      </w:pPr>
      <w:r>
        <w:t>-</w:t>
      </w:r>
      <w:r w:rsidRPr="000E5A11">
        <w:t>Faze izvršavanja instrukcija: PRIBAVI (fetch) i IZVRŠI (execute).</w:t>
      </w:r>
    </w:p>
    <w:p w:rsidR="00D51D5B" w:rsidRDefault="00D51D5B" w:rsidP="00D51D5B">
      <w:pPr>
        <w:spacing w:after="0"/>
        <w:jc w:val="both"/>
      </w:pPr>
      <w:r>
        <w:t xml:space="preserve">-Za vrijeme faze </w:t>
      </w:r>
      <w:r w:rsidRPr="000E5A11">
        <w:rPr>
          <w:u w:val="single"/>
        </w:rPr>
        <w:t>pribavi</w:t>
      </w:r>
      <w:r>
        <w:t xml:space="preserve"> procesor pribavlja kod instrukcije i adresu operanda.</w:t>
      </w:r>
    </w:p>
    <w:p w:rsidR="00D51D5B" w:rsidRPr="000E5A11" w:rsidRDefault="00D51D5B" w:rsidP="00D51D5B">
      <w:pPr>
        <w:spacing w:after="0"/>
        <w:jc w:val="both"/>
      </w:pPr>
      <w:r>
        <w:t>-</w:t>
      </w:r>
      <w:r w:rsidRPr="000E5A11">
        <w:rPr>
          <w:u w:val="single"/>
        </w:rPr>
        <w:t>Ponavljati</w:t>
      </w:r>
      <w:r>
        <w:t>: dohvati iz memorije instrukciju na koju pokazuje PC, dekodirati instrukciju, PC+1, odrediti odakle dolaze operandi i kuda se pohranjuje rezultat, operande dovesti na ALU i izvesti zadanu operaciju, pohraniti rezultat.</w:t>
      </w:r>
    </w:p>
    <w:p w:rsidR="00D51D5B" w:rsidRDefault="00D51D5B" w:rsidP="00D51D5B">
      <w:pPr>
        <w:spacing w:after="0" w:line="240" w:lineRule="auto"/>
        <w:jc w:val="center"/>
        <w:rPr>
          <w:b/>
          <w:color w:val="FF0000"/>
          <w:sz w:val="28"/>
          <w:szCs w:val="28"/>
        </w:rPr>
      </w:pPr>
    </w:p>
    <w:p w:rsidR="00D51D5B" w:rsidRDefault="00D51D5B" w:rsidP="00D51D5B">
      <w:pPr>
        <w:spacing w:after="0" w:line="240" w:lineRule="auto"/>
        <w:jc w:val="center"/>
        <w:rPr>
          <w:b/>
          <w:color w:val="FF0000"/>
          <w:sz w:val="28"/>
          <w:szCs w:val="28"/>
        </w:rPr>
      </w:pPr>
    </w:p>
    <w:p w:rsidR="00D51D5B" w:rsidRDefault="00D51D5B" w:rsidP="00D51D5B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C</w:t>
      </w:r>
    </w:p>
    <w:p w:rsidR="00D51D5B" w:rsidRDefault="00D51D5B" w:rsidP="00D51D5B">
      <w:pPr>
        <w:rPr>
          <w:color w:val="FF0000"/>
        </w:rPr>
      </w:pPr>
      <w:r w:rsidRPr="00777AB1">
        <w:rPr>
          <w:color w:val="FF0000"/>
        </w:rPr>
        <w:t>Opisati programsko brojilo i akumulator pojednostavljenog modela CISC procesora</w:t>
      </w:r>
      <w:r>
        <w:rPr>
          <w:color w:val="FF0000"/>
        </w:rPr>
        <w:t>.</w:t>
      </w:r>
    </w:p>
    <w:p w:rsidR="00D51D5B" w:rsidRDefault="00D51D5B" w:rsidP="00D51D5B">
      <w:pPr>
        <w:spacing w:after="120"/>
      </w:pPr>
      <w:r w:rsidRPr="00937900">
        <w:rPr>
          <w:b/>
        </w:rPr>
        <w:t>Akumulator (AC)</w:t>
      </w:r>
      <w:r>
        <w:t xml:space="preserve"> je 8-bitni registar koji se koristi za privremeno pohranjivanje jednog od operanda koji sudjeluju u aritmetičkoj ili logičkoj operaciji (u većini slučajeva se rezultat operacije pohranjuje  natrag u akumulator). Također sudjeluje i u prijenosu podataka između mikroprocesora i ostalih komponenti računala.</w:t>
      </w:r>
    </w:p>
    <w:p w:rsidR="00D51D5B" w:rsidRDefault="00D51D5B" w:rsidP="00D51D5B">
      <w:pPr>
        <w:spacing w:after="0"/>
      </w:pPr>
      <w:r w:rsidRPr="006C6580">
        <w:rPr>
          <w:b/>
        </w:rPr>
        <w:t>Programsko brojilo (PC</w:t>
      </w:r>
      <w:r>
        <w:rPr>
          <w:b/>
        </w:rPr>
        <w:t>-</w:t>
      </w:r>
      <w:r w:rsidRPr="006C6580">
        <w:rPr>
          <w:b/>
        </w:rPr>
        <w:t>Program Counter)</w:t>
      </w:r>
      <w:r>
        <w:t xml:space="preserve"> sadrži adresu sljedeće instrukcije koja će biti pribavljena u idućem ciklusu. PC je 16-bitni adresni registar.</w:t>
      </w:r>
    </w:p>
    <w:p w:rsidR="00D51D5B" w:rsidRDefault="00D51D5B" w:rsidP="00D51D5B">
      <w:pPr>
        <w:rPr>
          <w:color w:val="FF0000"/>
        </w:rPr>
      </w:pPr>
    </w:p>
    <w:p w:rsidR="00D51D5B" w:rsidRDefault="00D51D5B" w:rsidP="00D51D5B">
      <w:pPr>
        <w:rPr>
          <w:color w:val="FF0000"/>
        </w:rPr>
      </w:pPr>
      <w:r>
        <w:rPr>
          <w:color w:val="FF0000"/>
        </w:rPr>
        <w:t>Nacrtajte pojednostavljeni model CISC procesora.</w:t>
      </w:r>
    </w:p>
    <w:p w:rsidR="00D51D5B" w:rsidRDefault="00D51D5B" w:rsidP="00D51D5B">
      <w:pPr>
        <w:rPr>
          <w:color w:val="FF0000"/>
        </w:rPr>
      </w:pPr>
      <w:bookmarkStart w:id="0" w:name="_GoBack"/>
      <w:r>
        <w:rPr>
          <w:noProof/>
          <w:lang w:eastAsia="hr-HR"/>
        </w:rPr>
        <w:lastRenderedPageBreak/>
        <w:drawing>
          <wp:inline distT="0" distB="0" distL="0" distR="0" wp14:anchorId="2F5C9CE7" wp14:editId="0EFC1812">
            <wp:extent cx="5676900" cy="3531719"/>
            <wp:effectExtent l="0" t="0" r="0" b="0"/>
            <wp:docPr id="1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1" t="3669" r="1265" b="4128"/>
                    <a:stretch/>
                  </pic:blipFill>
                  <pic:spPr bwMode="auto">
                    <a:xfrm>
                      <a:off x="0" y="0"/>
                      <a:ext cx="5683827" cy="3536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51D5B" w:rsidRDefault="00D51D5B" w:rsidP="00D51D5B">
      <w:pPr>
        <w:rPr>
          <w:color w:val="FF0000"/>
        </w:rPr>
      </w:pPr>
      <w:r>
        <w:rPr>
          <w:color w:val="FF0000"/>
        </w:rPr>
        <w:br w:type="page"/>
      </w:r>
    </w:p>
    <w:p w:rsidR="00D51D5B" w:rsidRDefault="00D51D5B" w:rsidP="00D51D5B">
      <w:pPr>
        <w:jc w:val="center"/>
        <w:rPr>
          <w:b/>
          <w:color w:val="FF0000"/>
          <w:sz w:val="28"/>
          <w:szCs w:val="28"/>
        </w:rPr>
      </w:pPr>
      <w:r w:rsidRPr="0076015D">
        <w:rPr>
          <w:b/>
          <w:color w:val="FF0000"/>
          <w:sz w:val="28"/>
          <w:szCs w:val="28"/>
        </w:rPr>
        <w:lastRenderedPageBreak/>
        <w:t>I3</w:t>
      </w:r>
    </w:p>
    <w:p w:rsidR="00D51D5B" w:rsidRDefault="00D51D5B" w:rsidP="00D51D5B">
      <w:pPr>
        <w:spacing w:after="0"/>
        <w:rPr>
          <w:color w:val="FF0000"/>
        </w:rPr>
      </w:pPr>
      <w:r w:rsidRPr="0076015D">
        <w:rPr>
          <w:color w:val="FF0000"/>
        </w:rPr>
        <w:t>Nabroji i nacrtaj faze izvođenja instrukcija i opiši algoritamskim opisom kako procesor izvodi instrukcije.</w:t>
      </w:r>
    </w:p>
    <w:p w:rsidR="00D51D5B" w:rsidRDefault="00D51D5B" w:rsidP="00D51D5B">
      <w:pPr>
        <w:spacing w:after="0"/>
      </w:pPr>
      <w:r>
        <w:t>Izvršavanje instrukcija</w:t>
      </w:r>
    </w:p>
    <w:p w:rsidR="00D51D5B" w:rsidRDefault="00D51D5B" w:rsidP="00D51D5B">
      <w:pPr>
        <w:spacing w:after="0"/>
      </w:pPr>
      <w:r>
        <w:t>Instrukcije se izvršavaju u četiri faze:</w:t>
      </w:r>
    </w:p>
    <w:p w:rsidR="00D51D5B" w:rsidRDefault="00D51D5B" w:rsidP="00D51D5B">
      <w:pPr>
        <w:pStyle w:val="ListParagraph"/>
        <w:numPr>
          <w:ilvl w:val="0"/>
          <w:numId w:val="5"/>
        </w:numPr>
        <w:spacing w:after="0"/>
      </w:pPr>
      <w:r>
        <w:t>PRIBAVI (fetch) -procesor pribavlja instrukciju (operacijski kod i adresu operanda ili operand)</w:t>
      </w:r>
    </w:p>
    <w:p w:rsidR="00D51D5B" w:rsidRDefault="00D51D5B" w:rsidP="00D51D5B">
      <w:pPr>
        <w:pStyle w:val="ListParagraph"/>
        <w:numPr>
          <w:ilvl w:val="0"/>
          <w:numId w:val="4"/>
        </w:numPr>
        <w:spacing w:after="0"/>
      </w:pPr>
      <w:r>
        <w:t>DEKODIRAJ</w:t>
      </w:r>
    </w:p>
    <w:p w:rsidR="00D51D5B" w:rsidRDefault="00D51D5B" w:rsidP="00D51D5B">
      <w:pPr>
        <w:pStyle w:val="ListParagraph"/>
        <w:spacing w:after="0"/>
      </w:pPr>
      <w:r>
        <w:t>IZVRŠI (execute) - procesor dekodira kod i izvršava operaciju koja je zadana operacijskim kodom</w:t>
      </w:r>
    </w:p>
    <w:p w:rsidR="00D51D5B" w:rsidRDefault="00D51D5B" w:rsidP="00D51D5B">
      <w:pPr>
        <w:pStyle w:val="ListParagraph"/>
        <w:numPr>
          <w:ilvl w:val="0"/>
          <w:numId w:val="4"/>
        </w:numPr>
        <w:spacing w:after="0"/>
        <w:ind w:left="714" w:hanging="357"/>
      </w:pPr>
      <w:r>
        <w:t>ZAPIŠI</w:t>
      </w:r>
    </w:p>
    <w:p w:rsidR="00D51D5B" w:rsidRDefault="00D51D5B" w:rsidP="00D51D5B">
      <w:pPr>
        <w:spacing w:after="0"/>
      </w:pPr>
      <w:r w:rsidRPr="0076702C">
        <w:rPr>
          <w:u w:val="single"/>
        </w:rPr>
        <w:t>Oblik instrukcijske riječi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2"/>
        <w:gridCol w:w="3081"/>
        <w:gridCol w:w="3079"/>
      </w:tblGrid>
      <w:tr w:rsidR="00D51D5B" w:rsidTr="00FA731F">
        <w:tc>
          <w:tcPr>
            <w:tcW w:w="3096" w:type="dxa"/>
            <w:vAlign w:val="center"/>
          </w:tcPr>
          <w:p w:rsidR="00D51D5B" w:rsidRDefault="00D51D5B" w:rsidP="00FA731F">
            <w:pPr>
              <w:jc w:val="center"/>
            </w:pPr>
            <w:r>
              <w:t>Operacijski kod</w:t>
            </w:r>
          </w:p>
        </w:tc>
        <w:tc>
          <w:tcPr>
            <w:tcW w:w="3096" w:type="dxa"/>
            <w:vAlign w:val="center"/>
          </w:tcPr>
          <w:p w:rsidR="00D51D5B" w:rsidRDefault="00D51D5B" w:rsidP="00FA731F">
            <w:pPr>
              <w:jc w:val="center"/>
            </w:pPr>
            <w:r>
              <w:t>Način Adresiranja</w:t>
            </w:r>
          </w:p>
        </w:tc>
        <w:tc>
          <w:tcPr>
            <w:tcW w:w="3096" w:type="dxa"/>
            <w:vAlign w:val="center"/>
          </w:tcPr>
          <w:p w:rsidR="00D51D5B" w:rsidRDefault="00D51D5B" w:rsidP="00FA731F">
            <w:pPr>
              <w:jc w:val="center"/>
            </w:pPr>
            <w:r>
              <w:t>Adresno polje</w:t>
            </w:r>
          </w:p>
        </w:tc>
      </w:tr>
    </w:tbl>
    <w:p w:rsidR="00D51D5B" w:rsidRDefault="00D51D5B" w:rsidP="00D51D5B">
      <w:pPr>
        <w:pStyle w:val="ListParagraph"/>
        <w:spacing w:after="0"/>
      </w:pPr>
    </w:p>
    <w:p w:rsidR="00D51D5B" w:rsidRDefault="00D51D5B" w:rsidP="00D51D5B">
      <w:pPr>
        <w:pStyle w:val="ListParagraph"/>
        <w:numPr>
          <w:ilvl w:val="0"/>
          <w:numId w:val="6"/>
        </w:numPr>
        <w:spacing w:after="0"/>
      </w:pPr>
      <w:r>
        <w:t>Operacijski kod – određuje vrstu operacije</w:t>
      </w:r>
    </w:p>
    <w:p w:rsidR="00D51D5B" w:rsidRDefault="00D51D5B" w:rsidP="00D51D5B">
      <w:pPr>
        <w:pStyle w:val="ListParagraph"/>
        <w:numPr>
          <w:ilvl w:val="0"/>
          <w:numId w:val="6"/>
        </w:numPr>
        <w:spacing w:after="0"/>
      </w:pPr>
      <w:r>
        <w:t>Način adresiranja</w:t>
      </w:r>
    </w:p>
    <w:p w:rsidR="00D51D5B" w:rsidRDefault="00D51D5B" w:rsidP="00D51D5B">
      <w:pPr>
        <w:pStyle w:val="ListParagraph"/>
        <w:numPr>
          <w:ilvl w:val="0"/>
          <w:numId w:val="6"/>
        </w:numPr>
        <w:spacing w:after="120"/>
        <w:ind w:left="714" w:hanging="357"/>
        <w:contextualSpacing w:val="0"/>
      </w:pPr>
      <w:r>
        <w:t>Adresno polje - određuje adresu operanda i rezultata</w:t>
      </w:r>
    </w:p>
    <w:p w:rsidR="00D51D5B" w:rsidRDefault="00D51D5B" w:rsidP="00D51D5B">
      <w:pPr>
        <w:rPr>
          <w:color w:val="FF0000"/>
        </w:rPr>
      </w:pPr>
      <w:r>
        <w:rPr>
          <w:color w:val="FF0000"/>
        </w:rPr>
        <w:t>Napisati stanje registara nakon izvođenja programa LDA $5A2B u pojednostavljenom modelu procesora i napisati prikaz programa i podataka u memorijskoj jedinici računala prije i nakon izvođenja programa. Na adresi $5A2B je operand 3C, a operacijski kod instrukcije LDA je 69. Program je smješten u memoriji na početnoj adresi 0010.</w:t>
      </w:r>
    </w:p>
    <w:p w:rsidR="00D51D5B" w:rsidRPr="00092614" w:rsidRDefault="00D51D5B" w:rsidP="00D51D5B">
      <w:pPr>
        <w:rPr>
          <w:color w:val="000000" w:themeColor="text1"/>
        </w:rPr>
      </w:pPr>
    </w:p>
    <w:p w:rsidR="00D51D5B" w:rsidRPr="004844CE" w:rsidRDefault="00D51D5B" w:rsidP="00D51D5B">
      <w:pPr>
        <w:jc w:val="center"/>
        <w:rPr>
          <w:b/>
          <w:color w:val="FF0000"/>
          <w:sz w:val="28"/>
          <w:szCs w:val="28"/>
        </w:rPr>
      </w:pPr>
    </w:p>
    <w:p w:rsidR="00D51D5B" w:rsidRDefault="00D51D5B" w:rsidP="00D51D5B">
      <w:pPr>
        <w:spacing w:after="0" w:line="240" w:lineRule="auto"/>
        <w:rPr>
          <w:b/>
          <w:color w:val="FF0000"/>
          <w:sz w:val="28"/>
          <w:szCs w:val="28"/>
        </w:rPr>
      </w:pPr>
    </w:p>
    <w:p w:rsidR="00D51D5B" w:rsidRDefault="00D51D5B" w:rsidP="00D51D5B">
      <w:pPr>
        <w:jc w:val="center"/>
      </w:pPr>
    </w:p>
    <w:sectPr w:rsidR="00D51D5B" w:rsidSect="00F6335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B065A"/>
    <w:multiLevelType w:val="hybridMultilevel"/>
    <w:tmpl w:val="B9AECC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56BAA"/>
    <w:multiLevelType w:val="hybridMultilevel"/>
    <w:tmpl w:val="3CBC4E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75BAD"/>
    <w:multiLevelType w:val="hybridMultilevel"/>
    <w:tmpl w:val="938E4E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0A69B9"/>
    <w:multiLevelType w:val="hybridMultilevel"/>
    <w:tmpl w:val="E6DADA16"/>
    <w:lvl w:ilvl="0" w:tplc="710C4C6A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E855A6E"/>
    <w:multiLevelType w:val="hybridMultilevel"/>
    <w:tmpl w:val="F42E3D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3A2BBE"/>
    <w:multiLevelType w:val="hybridMultilevel"/>
    <w:tmpl w:val="ACF26C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D5B"/>
    <w:rsid w:val="0059354C"/>
    <w:rsid w:val="00D5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D5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D5B"/>
    <w:pPr>
      <w:ind w:left="720"/>
      <w:contextualSpacing/>
    </w:pPr>
  </w:style>
  <w:style w:type="table" w:styleId="TableGrid">
    <w:name w:val="Table Grid"/>
    <w:basedOn w:val="TableNormal"/>
    <w:uiPriority w:val="59"/>
    <w:rsid w:val="00D51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1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D5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D5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D5B"/>
    <w:pPr>
      <w:ind w:left="720"/>
      <w:contextualSpacing/>
    </w:pPr>
  </w:style>
  <w:style w:type="table" w:styleId="TableGrid">
    <w:name w:val="Table Grid"/>
    <w:basedOn w:val="TableNormal"/>
    <w:uiPriority w:val="59"/>
    <w:rsid w:val="00D51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1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D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2015-07-22T06:51:00Z</dcterms:created>
  <dcterms:modified xsi:type="dcterms:W3CDTF">2015-07-22T06:55:00Z</dcterms:modified>
</cp:coreProperties>
</file>