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FF67" w14:textId="77777777" w:rsidR="00672E4C" w:rsidRDefault="00672E4C" w:rsidP="00672E4C">
      <w:r>
        <w:t>Građa računala</w:t>
      </w:r>
    </w:p>
    <w:p w14:paraId="0567DF91" w14:textId="5A529FC5" w:rsidR="00672E4C" w:rsidRDefault="00672E4C" w:rsidP="67913660">
      <w:pPr>
        <w:rPr>
          <w:b/>
          <w:bCs/>
          <w:sz w:val="36"/>
          <w:szCs w:val="36"/>
          <w:u w:val="single"/>
        </w:rPr>
      </w:pPr>
      <w:r w:rsidRPr="67913660">
        <w:rPr>
          <w:b/>
          <w:bCs/>
          <w:sz w:val="32"/>
          <w:szCs w:val="32"/>
          <w:u w:val="single"/>
        </w:rPr>
        <w:t>ISHOD 1</w:t>
      </w:r>
    </w:p>
    <w:p w14:paraId="2E9BD69B" w14:textId="62326FB2" w:rsidR="00672E4C" w:rsidRDefault="00672E4C" w:rsidP="00672E4C">
      <w:r>
        <w:t>1. [_M, 3 boda ] Kod dizajna ALU što se oblikuje prvo: aritmetički ili logički dio (1 bod) i zašto (2 boda)?</w:t>
      </w:r>
    </w:p>
    <w:p w14:paraId="17E7069F" w14:textId="1F6F6580" w:rsidR="00672E4C" w:rsidRDefault="00672E4C" w:rsidP="00672E4C">
      <w:r>
        <w:t>Prvo se oblikuje aritmetika, jer su logički sklopovi su sadržani u aritmetici.</w:t>
      </w:r>
    </w:p>
    <w:p w14:paraId="2B84B706" w14:textId="77777777" w:rsidR="00672E4C" w:rsidRDefault="00672E4C" w:rsidP="00672E4C">
      <w:r>
        <w:t>2. [_M, 2 boda ] Zapišite brojku 3FFA u little endian (1 bod) i u big endian (1 bod) zapisu.</w:t>
      </w:r>
    </w:p>
    <w:p w14:paraId="799022D7" w14:textId="373FF75C" w:rsidR="00672E4C" w:rsidRDefault="00672E4C" w:rsidP="00672E4C">
      <w:r>
        <w:t>3FFA je big endian zapis, FA3F je little endian.</w:t>
      </w:r>
    </w:p>
    <w:p w14:paraId="33DA3D71" w14:textId="5BD2332E" w:rsidR="00672E4C" w:rsidRDefault="00672E4C" w:rsidP="00672E4C">
      <w:r>
        <w:t>3. [_M, 2 boda ] Demonstrirajte 8 bitno zbrajanje bez prijenosa.</w:t>
      </w:r>
    </w:p>
    <w:p w14:paraId="36DF251E" w14:textId="26C8A26A" w:rsidR="00672E4C" w:rsidRDefault="00672E4C" w:rsidP="00672E4C">
      <w:r>
        <w:t>LDA #$FA</w:t>
      </w:r>
    </w:p>
    <w:p w14:paraId="269CC826" w14:textId="439696B9" w:rsidR="00672E4C" w:rsidRDefault="00672E4C" w:rsidP="00672E4C">
      <w:r>
        <w:t>CLC</w:t>
      </w:r>
    </w:p>
    <w:p w14:paraId="4E721859" w14:textId="76943375" w:rsidR="00672E4C" w:rsidRDefault="00672E4C" w:rsidP="00672E4C">
      <w:r>
        <w:t>ADC #$1</w:t>
      </w:r>
    </w:p>
    <w:p w14:paraId="20A09E26" w14:textId="450BA16B" w:rsidR="00672E4C" w:rsidRDefault="00672E4C" w:rsidP="00672E4C">
      <w:r>
        <w:t>4. [_M, 2 bod ] Imamo dvije hipotetske ALU, zadane tablicama stanja. Jedinica A ima 16 mogućih operacija. Jedinica B ima 8. Ako pretpostavimo da je logički dio obje jedinice identičan koja od njih će nužno imati više sklopova i osnovnih logičkih elemenata?</w:t>
      </w:r>
    </w:p>
    <w:p w14:paraId="29386CC5" w14:textId="32A13F4F" w:rsidR="00672E4C" w:rsidRDefault="00251992" w:rsidP="00672E4C">
      <w:r>
        <w:t>A, jer ima više mogućih operacija.</w:t>
      </w:r>
    </w:p>
    <w:p w14:paraId="4CDFCE0D" w14:textId="77777777" w:rsidR="00672E4C" w:rsidRDefault="00672E4C" w:rsidP="00672E4C">
      <w:r>
        <w:t>5. [_Ž, 2 boda ] Demonstrirajte overflow s predznakom (signed overflow).</w:t>
      </w:r>
    </w:p>
    <w:p w14:paraId="7B86D6C5" w14:textId="1AF05C9F" w:rsidR="000711CE" w:rsidRDefault="004A51E1" w:rsidP="00672E4C">
      <w:r>
        <w:t>Kada zbrajamo iznad</w:t>
      </w:r>
      <w:r w:rsidR="14EF3D6B">
        <w:t xml:space="preserve"> </w:t>
      </w:r>
      <w:r w:rsidR="5D3D4D83">
        <w:t xml:space="preserve">limita adresnog prostora. Npr. ako zbrajamo (signed,2K) brojeve </w:t>
      </w:r>
      <w:r w:rsidR="098ECFDB">
        <w:t>7 (0111) i 4 (0100) desit će se overflow u bit predznaka.</w:t>
      </w:r>
      <w:r w:rsidR="5D3D4D83">
        <w:t xml:space="preserve"> </w:t>
      </w:r>
    </w:p>
    <w:p w14:paraId="40F0B60B" w14:textId="77777777" w:rsidR="00672E4C" w:rsidRDefault="00672E4C" w:rsidP="00672E4C">
      <w:r>
        <w:t>6. [_Ž, 3 boda ] Objasnite na primjerima koje su uloge kontrolne jedinice (CU)?</w:t>
      </w:r>
    </w:p>
    <w:p w14:paraId="4166F940" w14:textId="1DAD440A" w:rsidR="00932724" w:rsidRDefault="1C185459" w:rsidP="00672E4C">
      <w:r>
        <w:t>Uloga kontrolne jedinice je kao uloga prometnog policajca.</w:t>
      </w:r>
      <w:r w:rsidR="70B7D336">
        <w:t xml:space="preserve"> Regulira sve što procesor radi upravljajući ostalim komponentama.</w:t>
      </w:r>
    </w:p>
    <w:p w14:paraId="13BC0B83" w14:textId="26D4F5F3" w:rsidR="00672E4C" w:rsidRDefault="00672E4C" w:rsidP="00672E4C">
      <w:r>
        <w:t>7. [_M, 4 boda ] Što se kolokvijalno naziva FE (Front End) (1 bod), a što BE (Back End) (1 bod) kod procesora i koje zadaće izvršavaju (2 boda)?</w:t>
      </w:r>
    </w:p>
    <w:p w14:paraId="4EB3065D" w14:textId="01AD15C0" w:rsidR="002E0582" w:rsidRDefault="00B5051D" w:rsidP="00672E4C">
      <w:r>
        <w:t>Front end -&gt; fetch, decode.</w:t>
      </w:r>
    </w:p>
    <w:p w14:paraId="31D88108" w14:textId="084B4B95" w:rsidR="00B5051D" w:rsidRDefault="00B5051D" w:rsidP="00672E4C">
      <w:r>
        <w:t>Back and dođe i preuzme instrukciju koja mu je pripremljene u dekoderu te je krene izvršavat. Sastoji se od executea</w:t>
      </w:r>
      <w:r w:rsidR="00126ED1">
        <w:t>.</w:t>
      </w:r>
    </w:p>
    <w:p w14:paraId="505388CB" w14:textId="2BB64949" w:rsidR="00672E4C" w:rsidRDefault="00672E4C" w:rsidP="00672E4C">
      <w:r>
        <w:br w:type="page"/>
      </w:r>
    </w:p>
    <w:p w14:paraId="527D37AE" w14:textId="5F2EBB12" w:rsidR="00672E4C" w:rsidRDefault="00672E4C" w:rsidP="67913660">
      <w:pPr>
        <w:rPr>
          <w:b/>
          <w:bCs/>
          <w:sz w:val="32"/>
          <w:szCs w:val="32"/>
          <w:u w:val="single"/>
        </w:rPr>
      </w:pPr>
      <w:r w:rsidRPr="67913660">
        <w:rPr>
          <w:b/>
          <w:bCs/>
          <w:sz w:val="32"/>
          <w:szCs w:val="32"/>
          <w:u w:val="single"/>
        </w:rPr>
        <w:lastRenderedPageBreak/>
        <w:t>ISHOD 2</w:t>
      </w:r>
    </w:p>
    <w:p w14:paraId="4B8E9212" w14:textId="58043681" w:rsidR="00672E4C" w:rsidRDefault="00A9640D" w:rsidP="00A9640D">
      <w:r>
        <w:t xml:space="preserve">1. </w:t>
      </w:r>
      <w:r w:rsidR="00672E4C">
        <w:t>[_M, 3 boda ] Korištenjem 6502 asemblera popunite svaku parnu lokaciju između $200 i $2FF sa vrijednosti decimalno 13.</w:t>
      </w:r>
    </w:p>
    <w:p w14:paraId="2DD93E12" w14:textId="77777777" w:rsidR="006129C2" w:rsidRDefault="006129C2" w:rsidP="006129C2">
      <w:r>
        <w:t>LDA #$0D</w:t>
      </w:r>
    </w:p>
    <w:p w14:paraId="022EF649" w14:textId="77777777" w:rsidR="006129C2" w:rsidRDefault="006129C2" w:rsidP="006129C2">
      <w:r>
        <w:t>LOOP:</w:t>
      </w:r>
    </w:p>
    <w:p w14:paraId="5EAAF568" w14:textId="77777777" w:rsidR="006129C2" w:rsidRDefault="006129C2" w:rsidP="006129C2">
      <w:pPr>
        <w:ind w:firstLine="284"/>
      </w:pPr>
      <w:r>
        <w:t>STA $200,X</w:t>
      </w:r>
    </w:p>
    <w:p w14:paraId="5F957B09" w14:textId="77777777" w:rsidR="006129C2" w:rsidRDefault="006129C2" w:rsidP="006129C2">
      <w:pPr>
        <w:ind w:firstLine="284"/>
      </w:pPr>
      <w:r>
        <w:t>INX</w:t>
      </w:r>
    </w:p>
    <w:p w14:paraId="049DFA77" w14:textId="77777777" w:rsidR="006129C2" w:rsidRDefault="006129C2" w:rsidP="006129C2">
      <w:pPr>
        <w:ind w:firstLine="284"/>
      </w:pPr>
      <w:r>
        <w:t>INX</w:t>
      </w:r>
    </w:p>
    <w:p w14:paraId="0206C7D9" w14:textId="659F5C72" w:rsidR="006129C2" w:rsidRDefault="006129C2" w:rsidP="006129C2">
      <w:r>
        <w:t>BNE LOOP</w:t>
      </w:r>
    </w:p>
    <w:p w14:paraId="409760AC" w14:textId="7D7B4743" w:rsidR="00672E4C" w:rsidRDefault="006129C2" w:rsidP="006129C2">
      <w:r>
        <w:t>2.</w:t>
      </w:r>
      <w:r w:rsidR="00672E4C">
        <w:t>[_M, 2 boda ] Prethodni zadatak proširite tako da popunjava i lokacije između $300 i $3FF ali popunite neparne lokacije.</w:t>
      </w:r>
    </w:p>
    <w:p w14:paraId="551FCDD4" w14:textId="55B9B149" w:rsidR="006129C2" w:rsidRDefault="006129C2" w:rsidP="006129C2">
      <w:r>
        <w:t>LDA #$0D</w:t>
      </w:r>
    </w:p>
    <w:p w14:paraId="40282FFB" w14:textId="77777777" w:rsidR="006129C2" w:rsidRDefault="006129C2" w:rsidP="006129C2">
      <w:r>
        <w:t>LOOP:</w:t>
      </w:r>
    </w:p>
    <w:p w14:paraId="60C59496" w14:textId="5AFBFE0D" w:rsidR="006129C2" w:rsidRDefault="006129C2" w:rsidP="006129C2">
      <w:pPr>
        <w:ind w:firstLine="284"/>
      </w:pPr>
      <w:r>
        <w:t>STA $</w:t>
      </w:r>
      <w:r w:rsidR="00B87B7C">
        <w:t>3</w:t>
      </w:r>
      <w:r>
        <w:t>01,X</w:t>
      </w:r>
    </w:p>
    <w:p w14:paraId="16E2279F" w14:textId="77777777" w:rsidR="006129C2" w:rsidRDefault="006129C2" w:rsidP="006129C2">
      <w:pPr>
        <w:ind w:firstLine="284"/>
      </w:pPr>
      <w:r>
        <w:t>INX</w:t>
      </w:r>
    </w:p>
    <w:p w14:paraId="7D16AC2A" w14:textId="77777777" w:rsidR="006129C2" w:rsidRDefault="006129C2" w:rsidP="006129C2">
      <w:pPr>
        <w:ind w:firstLine="284"/>
      </w:pPr>
      <w:r>
        <w:t>INX</w:t>
      </w:r>
    </w:p>
    <w:p w14:paraId="69D7CA4E" w14:textId="77777777" w:rsidR="006129C2" w:rsidRDefault="006129C2" w:rsidP="006129C2">
      <w:r>
        <w:t>BNE LOOP</w:t>
      </w:r>
    </w:p>
    <w:p w14:paraId="0A646A99" w14:textId="0F50FA80" w:rsidR="00672E4C" w:rsidRDefault="00672E4C" w:rsidP="00672E4C">
      <w:r>
        <w:t>3. [_M, 1 bod ] Što je vremenski brže - pristup registru ili pristup memoriji (0.5 bodova) i zašto (0.5 bodova)?</w:t>
      </w:r>
      <w:r w:rsidR="00425313">
        <w:t xml:space="preserve"> </w:t>
      </w:r>
    </w:p>
    <w:p w14:paraId="70CD3D34" w14:textId="435D5235" w:rsidR="003D302F" w:rsidRDefault="00425313" w:rsidP="00672E4C">
      <w:r>
        <w:t>Pristup registru, jer je</w:t>
      </w:r>
      <w:r w:rsidR="003D302F">
        <w:t xml:space="preserve"> već brže samim time što je fizički </w:t>
      </w:r>
      <w:r w:rsidR="00F37451">
        <w:t>u procesoru</w:t>
      </w:r>
      <w:r w:rsidR="000C7D49">
        <w:t xml:space="preserve"> te je time i direktno povezan na sabirnice i nema potrebe za pripremom kao kod memorije.</w:t>
      </w:r>
    </w:p>
    <w:p w14:paraId="22A3A0C0" w14:textId="540635BE" w:rsidR="00672E4C" w:rsidRDefault="00672E4C" w:rsidP="00672E4C">
      <w:r>
        <w:t>4. [_Ž, 3 boda ] Kako branch predictor (sklop koji služi za predviđanje grananja) pomaže brzini izvršavanja instrukcija?</w:t>
      </w:r>
    </w:p>
    <w:p w14:paraId="7D2E26CE" w14:textId="3A613A22" w:rsidR="000C7D49" w:rsidRDefault="009536E2" w:rsidP="00672E4C">
      <w:r>
        <w:t>Branch predictor je proces koji odlučuje koje instrukcije treba preloadati u procesor.</w:t>
      </w:r>
      <w:r w:rsidR="002807B9">
        <w:t xml:space="preserve"> Branch predictor čita memoriju i predviđa koje će instrukcije biti sljedeće u izvršavanju.</w:t>
      </w:r>
    </w:p>
    <w:p w14:paraId="05AE7E74" w14:textId="72AE7520" w:rsidR="00672E4C" w:rsidRDefault="00672E4C" w:rsidP="00672E4C">
      <w:r>
        <w:t>5. [_Ž, 2 boda ] Izračunajte prostornu (1 bod) i vremensku (1 bod) složenost oba rješenja iz prethodnih zadataka (količinu zauzete memorije i broj ciklusa za cijelo izvršavanje).</w:t>
      </w:r>
    </w:p>
    <w:p w14:paraId="58A39A42" w14:textId="1DD3DAF5" w:rsidR="000F5803" w:rsidRDefault="000E0526" w:rsidP="00672E4C">
      <w:r>
        <w:t>Budući da su oba zadatka jednako složena imaju istu vremensku i prostornu složenost koja je:</w:t>
      </w:r>
    </w:p>
    <w:p w14:paraId="4DA64EDE" w14:textId="787095CC" w:rsidR="000E0526" w:rsidRDefault="000E0526" w:rsidP="000E0526">
      <w:pPr>
        <w:pStyle w:val="ListParagraph"/>
        <w:numPr>
          <w:ilvl w:val="0"/>
          <w:numId w:val="4"/>
        </w:numPr>
      </w:pPr>
      <w:r>
        <w:t xml:space="preserve">Vremenska: </w:t>
      </w:r>
      <w:r w:rsidR="00974370">
        <w:t>2</w:t>
      </w:r>
      <w:r w:rsidR="00F122A4">
        <w:t xml:space="preserve"> + (5+2+2)*256</w:t>
      </w:r>
      <w:r w:rsidR="0036338B">
        <w:t xml:space="preserve"> </w:t>
      </w:r>
      <w:r w:rsidR="00F122A4">
        <w:t>-</w:t>
      </w:r>
      <w:r w:rsidR="0036338B">
        <w:t xml:space="preserve"> </w:t>
      </w:r>
      <w:r w:rsidR="00F122A4">
        <w:t>1</w:t>
      </w:r>
    </w:p>
    <w:p w14:paraId="38B7D217" w14:textId="667A4A3D" w:rsidR="000E0526" w:rsidRDefault="000E0526" w:rsidP="000E0526">
      <w:pPr>
        <w:pStyle w:val="ListParagraph"/>
        <w:numPr>
          <w:ilvl w:val="0"/>
          <w:numId w:val="4"/>
        </w:numPr>
      </w:pPr>
      <w:r>
        <w:t xml:space="preserve">Prostorna: </w:t>
      </w:r>
      <w:r w:rsidR="0070023A">
        <w:t>9 bajtova</w:t>
      </w:r>
    </w:p>
    <w:p w14:paraId="52B488BB" w14:textId="17882479" w:rsidR="00672E4C" w:rsidRDefault="00672E4C" w:rsidP="00672E4C">
      <w:r>
        <w:br w:type="page"/>
      </w:r>
    </w:p>
    <w:p w14:paraId="5858C9A8" w14:textId="4E4E7959" w:rsidR="00672E4C" w:rsidRDefault="00672E4C" w:rsidP="67913660">
      <w:pPr>
        <w:rPr>
          <w:b/>
          <w:bCs/>
          <w:sz w:val="32"/>
          <w:szCs w:val="32"/>
          <w:u w:val="single"/>
        </w:rPr>
      </w:pPr>
      <w:r w:rsidRPr="67913660">
        <w:rPr>
          <w:b/>
          <w:bCs/>
          <w:sz w:val="32"/>
          <w:szCs w:val="32"/>
          <w:u w:val="single"/>
        </w:rPr>
        <w:lastRenderedPageBreak/>
        <w:t>ISHOD 3</w:t>
      </w:r>
    </w:p>
    <w:p w14:paraId="12CCD769" w14:textId="2FABD38D" w:rsidR="00672E4C" w:rsidRDefault="00A85434" w:rsidP="00A85434">
      <w:r>
        <w:t xml:space="preserve">1. </w:t>
      </w:r>
      <w:r w:rsidR="00672E4C">
        <w:t>[_M, 3 boda ] Na lokacijama $400 i $410 nalaze se tri bajta koja sadržavaju redom: praznu lokaciju i 16 bitni broj u little endian zapisu. Izračunajte zbroj ova dva broja i zapišite ga na lokaciju $420 koristeći registar Y za spremanje potencijalnog prijenosa (carry)</w:t>
      </w:r>
    </w:p>
    <w:p w14:paraId="4CF9CDB8" w14:textId="0680B6DB" w:rsidR="00A85434" w:rsidRDefault="00DC2C72" w:rsidP="00A85434">
      <w:r>
        <w:t xml:space="preserve">//nek neko ovo napravi, </w:t>
      </w:r>
      <w:r w:rsidR="003B4F65">
        <w:t>Jasmin je prico da je u task 4 nesto helpful</w:t>
      </w:r>
    </w:p>
    <w:p w14:paraId="11D67AB5" w14:textId="12152AB7" w:rsidR="00672E4C" w:rsidRDefault="00672E4C" w:rsidP="00672E4C">
      <w:r>
        <w:t>2. [_M, 3 boda ] Kakve sve vrste instrukcija poznaje kontrolna jedinica (1 bod) i po čemu se te vrste instrukcija razlikuju (2 boda)?</w:t>
      </w:r>
    </w:p>
    <w:p w14:paraId="6E64FB2B" w14:textId="34DD323C" w:rsidR="00BB6AE2" w:rsidRDefault="00CC3F2D" w:rsidP="00672E4C">
      <w:r>
        <w:t>Time što je definirano u instruction setu. Razlikuje ih po tome je li m</w:t>
      </w:r>
      <w:r w:rsidR="00BB6AE2">
        <w:t>ijenjaju ili ne mijenjaju flow.</w:t>
      </w:r>
    </w:p>
    <w:p w14:paraId="414E7A7E" w14:textId="327991A2" w:rsidR="00672E4C" w:rsidRDefault="00672E4C" w:rsidP="00672E4C">
      <w:r>
        <w:t>3. [_M, 3 boda ] Predložite - ma koliko potencijalno bili nemogući - barem dva, što jednostavnija načina za rješavanje RowHammer problema.</w:t>
      </w:r>
    </w:p>
    <w:p w14:paraId="16D65BFB" w14:textId="2644623A" w:rsidR="00383FE9" w:rsidRDefault="00834065" w:rsidP="00672E4C">
      <w:r>
        <w:t>Usporiti memoriju ukoliko se češće flippaju bitovi kako bi bila stabilnija. Razmaknuti ćelije ili povećat</w:t>
      </w:r>
      <w:r w:rsidR="00E62DFB">
        <w:t>i veličinu memorije. Također napredne metode poput PARA-e itd. Iako trenutno idealno rješenje ne postoji.</w:t>
      </w:r>
    </w:p>
    <w:p w14:paraId="7ABE1999" w14:textId="77777777" w:rsidR="00672E4C" w:rsidRDefault="00672E4C" w:rsidP="00672E4C">
      <w:r>
        <w:t>4. [_M, 1 bod] Koja je razlika između ranjivosti Spectre i RowHammer?</w:t>
      </w:r>
    </w:p>
    <w:p w14:paraId="5F4F179F" w14:textId="1327F3EF" w:rsidR="0006782D" w:rsidRDefault="00710148" w:rsidP="00672E4C">
      <w:r>
        <w:t>Spectre radi na osnovu spekulativnog izvršavanja</w:t>
      </w:r>
      <w:r w:rsidR="00DA327A">
        <w:t xml:space="preserve"> te timingom </w:t>
      </w:r>
      <w:r w:rsidR="00A71AB9">
        <w:t>se provjerava je li procesor pristupio nečemu što nije smio što nam govori je li izvršio nešto što nije trebao izvršiti.</w:t>
      </w:r>
      <w:r w:rsidR="00F836E9">
        <w:t xml:space="preserve"> Meltdown radi tako da provjerava je li podatak u cacheu ili ne ovisno o vremenu potrebnom da to napravi.</w:t>
      </w:r>
    </w:p>
    <w:p w14:paraId="082B05B3" w14:textId="44C7EC06" w:rsidR="00672E4C" w:rsidRDefault="00672E4C" w:rsidP="00672E4C">
      <w:r>
        <w:t>5. [_Ž, 3 boda ] Zadatak 1 rješite korištenjem subroutine, lokaciju prvog broja rutina mora pročitati sa $10, $11, drugi i treći broj se nalazi na lokacijama +$10 i +$20. Primjerice ako je na lokaciji $10 zapisano 00 a na lokaciji $11 vrijednost $03, prvo broj koji rutina mora zbrojiti nalazi se stvarno na lokaciji $300, drugi na $310 a rezultat na $320.</w:t>
      </w:r>
    </w:p>
    <w:p w14:paraId="7A156E04" w14:textId="77777777" w:rsidR="005C4F5D" w:rsidRDefault="005C4F5D" w:rsidP="00672E4C"/>
    <w:p w14:paraId="22FF1233" w14:textId="2BB2F00D" w:rsidR="00672E4C" w:rsidRDefault="00672E4C" w:rsidP="00672E4C">
      <w:r>
        <w:t>6. [_Ž, 2 boda ] Koje centralne procesne jedinice (CPU) ne "boluju" od Meltdown ranjivosti (1 bod) i zašto (1 bod)?</w:t>
      </w:r>
    </w:p>
    <w:p w14:paraId="5CFF1AEB" w14:textId="1C37916E" w:rsidR="0006782D" w:rsidRDefault="002A54AA" w:rsidP="00672E4C">
      <w:r>
        <w:t>AMDovi procesori ne boluju od Meltdown ranjivosti jer AMD radi na drugi princip te štiti memoriju.</w:t>
      </w:r>
    </w:p>
    <w:sectPr w:rsidR="0006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7D09"/>
    <w:multiLevelType w:val="hybridMultilevel"/>
    <w:tmpl w:val="83780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40C0"/>
    <w:multiLevelType w:val="hybridMultilevel"/>
    <w:tmpl w:val="AEBA8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22A1D"/>
    <w:multiLevelType w:val="hybridMultilevel"/>
    <w:tmpl w:val="97621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41BCB"/>
    <w:multiLevelType w:val="hybridMultilevel"/>
    <w:tmpl w:val="83DE61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986649">
    <w:abstractNumId w:val="0"/>
  </w:num>
  <w:num w:numId="2" w16cid:durableId="2003267763">
    <w:abstractNumId w:val="3"/>
  </w:num>
  <w:num w:numId="3" w16cid:durableId="646521309">
    <w:abstractNumId w:val="2"/>
  </w:num>
  <w:num w:numId="4" w16cid:durableId="12709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4C"/>
    <w:rsid w:val="00026ABA"/>
    <w:rsid w:val="0006782D"/>
    <w:rsid w:val="000711CE"/>
    <w:rsid w:val="00095671"/>
    <w:rsid w:val="000C7D49"/>
    <w:rsid w:val="000E0526"/>
    <w:rsid w:val="000F5803"/>
    <w:rsid w:val="00126ED1"/>
    <w:rsid w:val="00251992"/>
    <w:rsid w:val="002807B9"/>
    <w:rsid w:val="002A54AA"/>
    <w:rsid w:val="002E0582"/>
    <w:rsid w:val="002F60B6"/>
    <w:rsid w:val="0036338B"/>
    <w:rsid w:val="003642FB"/>
    <w:rsid w:val="00383FE9"/>
    <w:rsid w:val="003B4F65"/>
    <w:rsid w:val="003D302F"/>
    <w:rsid w:val="00425313"/>
    <w:rsid w:val="004A51E1"/>
    <w:rsid w:val="00553195"/>
    <w:rsid w:val="005C4F5D"/>
    <w:rsid w:val="006129C2"/>
    <w:rsid w:val="00672E4C"/>
    <w:rsid w:val="0070023A"/>
    <w:rsid w:val="00710148"/>
    <w:rsid w:val="00834065"/>
    <w:rsid w:val="00881840"/>
    <w:rsid w:val="00932724"/>
    <w:rsid w:val="009536E2"/>
    <w:rsid w:val="00974370"/>
    <w:rsid w:val="00A572C8"/>
    <w:rsid w:val="00A71AB9"/>
    <w:rsid w:val="00A85434"/>
    <w:rsid w:val="00A9640D"/>
    <w:rsid w:val="00B5051D"/>
    <w:rsid w:val="00B87B7C"/>
    <w:rsid w:val="00BB6AE2"/>
    <w:rsid w:val="00CC3F2D"/>
    <w:rsid w:val="00DA327A"/>
    <w:rsid w:val="00DC2C72"/>
    <w:rsid w:val="00E62DFB"/>
    <w:rsid w:val="00EA6CD8"/>
    <w:rsid w:val="00F122A4"/>
    <w:rsid w:val="00F37451"/>
    <w:rsid w:val="00F836E9"/>
    <w:rsid w:val="041C081E"/>
    <w:rsid w:val="0581270F"/>
    <w:rsid w:val="075BEF8C"/>
    <w:rsid w:val="07F2FF7A"/>
    <w:rsid w:val="098ECFDB"/>
    <w:rsid w:val="14EF3D6B"/>
    <w:rsid w:val="1C185459"/>
    <w:rsid w:val="1E6E4D2E"/>
    <w:rsid w:val="3798E15D"/>
    <w:rsid w:val="5D3D4D83"/>
    <w:rsid w:val="5EB8FC06"/>
    <w:rsid w:val="651F926A"/>
    <w:rsid w:val="67913660"/>
    <w:rsid w:val="70B7D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1438"/>
  <w15:chartTrackingRefBased/>
  <w15:docId w15:val="{53630CE1-9AAA-41BB-A19E-5ACAD702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82118B6CFD144BDCE508E2916DB42" ma:contentTypeVersion="6" ma:contentTypeDescription="Create a new document." ma:contentTypeScope="" ma:versionID="01ac80c1e2cbbc4bc61169e7de9a57d0">
  <xsd:schema xmlns:xsd="http://www.w3.org/2001/XMLSchema" xmlns:xs="http://www.w3.org/2001/XMLSchema" xmlns:p="http://schemas.microsoft.com/office/2006/metadata/properties" xmlns:ns3="672dfecb-5234-4aee-943b-e4cab0ec1144" xmlns:ns4="1fd3c952-cbb0-46cc-bb00-97be969b4f54" targetNamespace="http://schemas.microsoft.com/office/2006/metadata/properties" ma:root="true" ma:fieldsID="e78119c49ebd7e21337e5d9ea9abd4d2" ns3:_="" ns4:_="">
    <xsd:import namespace="672dfecb-5234-4aee-943b-e4cab0ec1144"/>
    <xsd:import namespace="1fd3c952-cbb0-46cc-bb00-97be969b4f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dfecb-5234-4aee-943b-e4cab0ec1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3c952-cbb0-46cc-bb00-97be969b4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2dfecb-5234-4aee-943b-e4cab0ec1144" xsi:nil="true"/>
  </documentManagement>
</p:properties>
</file>

<file path=customXml/itemProps1.xml><?xml version="1.0" encoding="utf-8"?>
<ds:datastoreItem xmlns:ds="http://schemas.openxmlformats.org/officeDocument/2006/customXml" ds:itemID="{12F29813-BE61-4A85-9F76-C5628877D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dfecb-5234-4aee-943b-e4cab0ec1144"/>
    <ds:schemaRef ds:uri="1fd3c952-cbb0-46cc-bb00-97be969b4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147E4-0E98-454D-9F3D-CAAB45F39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44D9F-C74E-4153-9F21-5D93C1ED2C2E}">
  <ds:schemaRefs>
    <ds:schemaRef ds:uri="http://schemas.microsoft.com/office/infopath/2007/PartnerControls"/>
    <ds:schemaRef ds:uri="1fd3c952-cbb0-46cc-bb00-97be969b4f54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672dfecb-5234-4aee-943b-e4cab0ec114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Despot</dc:creator>
  <cp:keywords/>
  <dc:description/>
  <cp:lastModifiedBy>Dominik Despot</cp:lastModifiedBy>
  <cp:revision>2</cp:revision>
  <dcterms:created xsi:type="dcterms:W3CDTF">2023-04-15T10:08:00Z</dcterms:created>
  <dcterms:modified xsi:type="dcterms:W3CDTF">2023-04-15T10:08:00Z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0x0101008F282118B6CFD144BDCE508E2916DB42</vt:lpwstr>
  </property>
</Properties>
</file>