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B011" w14:textId="7083CE35" w:rsidR="004567E3" w:rsidRPr="004567E3" w:rsidRDefault="004567E3" w:rsidP="004567E3">
      <w:pPr>
        <w:spacing w:after="120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 w:rsidRPr="238F9A9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14:paraId="0DAF5618" w14:textId="4C98B9D4" w:rsidR="004567E3" w:rsidRPr="004567E3" w:rsidRDefault="0F8DB7BD" w:rsidP="004567E3">
      <w:pPr>
        <w:ind w:right="85"/>
        <w:jc w:val="center"/>
      </w:pPr>
      <w:r>
        <w:rPr>
          <w:noProof/>
        </w:rPr>
        <w:drawing>
          <wp:inline distT="0" distB="0" distL="0" distR="0" wp14:anchorId="301DE91C" wp14:editId="03BC96AB">
            <wp:extent cx="2447371" cy="1761484"/>
            <wp:effectExtent l="0" t="0" r="0" b="0"/>
            <wp:docPr id="1637710511" name="Picture 163771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371" cy="176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68900" w14:textId="77777777" w:rsidR="004567E3" w:rsidRPr="004567E3" w:rsidRDefault="004567E3" w:rsidP="004567E3">
      <w:pPr>
        <w:ind w:right="85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16"/>
          <w:szCs w:val="16"/>
        </w:rPr>
        <w:t> </w:t>
      </w:r>
    </w:p>
    <w:p w14:paraId="364273E8" w14:textId="02C877D7" w:rsidR="004567E3" w:rsidRPr="004567E3" w:rsidRDefault="284AA16D" w:rsidP="238F9A96">
      <w:pPr>
        <w:spacing w:before="960"/>
        <w:ind w:right="85"/>
        <w:jc w:val="center"/>
        <w:rPr>
          <w:rFonts w:ascii="Calibri" w:eastAsia="Times New Roman" w:hAnsi="Calibri" w:cs="Times New Roman"/>
          <w:color w:val="000000"/>
        </w:rPr>
      </w:pPr>
      <w:proofErr w:type="spellStart"/>
      <w:r w:rsidRPr="238F9A96">
        <w:rPr>
          <w:rFonts w:ascii="Calibri" w:eastAsia="Times New Roman" w:hAnsi="Calibri" w:cs="Times New Roman"/>
          <w:color w:val="000000" w:themeColor="text1"/>
        </w:rPr>
        <w:t>Sistemci</w:t>
      </w:r>
      <w:proofErr w:type="spellEnd"/>
      <w:r w:rsidRPr="238F9A96">
        <w:rPr>
          <w:rFonts w:ascii="Calibri" w:eastAsia="Times New Roman" w:hAnsi="Calibri" w:cs="Times New Roman"/>
          <w:color w:val="000000" w:themeColor="text1"/>
        </w:rPr>
        <w:t xml:space="preserve"> D.O.O.</w:t>
      </w:r>
    </w:p>
    <w:p w14:paraId="35B1A750" w14:textId="77777777" w:rsidR="004567E3" w:rsidRDefault="004567E3" w:rsidP="004567E3">
      <w:pPr>
        <w:spacing w:after="120"/>
        <w:ind w:right="85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</w:p>
    <w:p w14:paraId="6FDD0F58" w14:textId="351B467D" w:rsidR="004567E3" w:rsidRPr="004567E3" w:rsidRDefault="004567E3" w:rsidP="238F9A96">
      <w:pPr>
        <w:spacing w:after="120"/>
        <w:ind w:right="85"/>
        <w:jc w:val="center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r w:rsidRPr="238F9A96">
        <w:rPr>
          <w:rFonts w:ascii="Calibri" w:eastAsia="Times New Roman" w:hAnsi="Calibri" w:cs="Times New Roman"/>
          <w:b/>
          <w:bCs/>
          <w:color w:val="000000" w:themeColor="text1"/>
          <w:sz w:val="44"/>
          <w:szCs w:val="44"/>
        </w:rPr>
        <w:t>Povelja projekt</w:t>
      </w:r>
      <w:r w:rsidR="008278BC" w:rsidRPr="238F9A96">
        <w:rPr>
          <w:rFonts w:ascii="Calibri" w:eastAsia="Times New Roman" w:hAnsi="Calibri" w:cs="Times New Roman"/>
          <w:b/>
          <w:bCs/>
          <w:color w:val="000000" w:themeColor="text1"/>
          <w:sz w:val="44"/>
          <w:szCs w:val="44"/>
        </w:rPr>
        <w:t>a</w:t>
      </w:r>
    </w:p>
    <w:p w14:paraId="0EF7C99E" w14:textId="0EC12255" w:rsidR="004567E3" w:rsidRPr="004567E3" w:rsidRDefault="50B40865" w:rsidP="238F9A96">
      <w:pPr>
        <w:spacing w:after="120"/>
        <w:ind w:right="85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techSectionBreak1"/>
      <w:r w:rsidRPr="238F9A9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Konstrukcija Data Centra</w:t>
      </w:r>
      <w:r w:rsidR="004567E3" w:rsidRPr="238F9A9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  <w:bookmarkEnd w:id="0"/>
    </w:p>
    <w:p w14:paraId="4B83A8D0" w14:textId="60F072BF" w:rsidR="00E55C0B" w:rsidRDefault="00E55C0B" w:rsidP="004567E3">
      <w:pPr>
        <w:spacing w:before="1560"/>
        <w:ind w:left="3600" w:firstLine="653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2ABA">
        <w:rPr>
          <w:rFonts w:cs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FA692E" wp14:editId="3D0F07A1">
            <wp:simplePos x="0" y="0"/>
            <wp:positionH relativeFrom="margin">
              <wp:posOffset>2262745</wp:posOffset>
            </wp:positionH>
            <wp:positionV relativeFrom="margin">
              <wp:posOffset>4051748</wp:posOffset>
            </wp:positionV>
            <wp:extent cx="975360" cy="696595"/>
            <wp:effectExtent l="0" t="0" r="0" b="8255"/>
            <wp:wrapSquare wrapText="bothSides"/>
            <wp:docPr id="12" name="Picture 12" descr="U:\METHODS\CoEPM²\PM² Communications\15.Logos &amp; Fonts\Logos\Open PM²\OPM²-stickers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:\METHODS\CoEPM²\PM² Communications\15.Logos &amp; Fonts\Logos\Open PM²\OPM²-stickers-fin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3"/>
                    <a:stretch/>
                  </pic:blipFill>
                  <pic:spPr bwMode="auto">
                    <a:xfrm>
                      <a:off x="0" y="0"/>
                      <a:ext cx="9753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E6ECA" w14:textId="3EB8B027" w:rsidR="004567E3" w:rsidRPr="004567E3" w:rsidRDefault="4E0BE2AB" w:rsidP="238F9A96">
      <w:pPr>
        <w:spacing w:before="1560"/>
        <w:ind w:left="57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           </w:t>
      </w:r>
      <w:r w:rsidR="004567E3"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>Datum:</w:t>
      </w:r>
      <w:r w:rsidR="004567E3" w:rsidRPr="238F9A96"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 w:rsidR="004567E3">
        <w:tab/>
      </w:r>
      <w:r w:rsidR="004567E3"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>           </w:t>
      </w:r>
      <w:r w:rsidR="30A71A12"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4567E3"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> </w:t>
      </w:r>
      <w:r w:rsidR="58984CE1"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>12.3.2025.</w:t>
      </w:r>
    </w:p>
    <w:p w14:paraId="05ED302A" w14:textId="7AA47DF1" w:rsidR="004567E3" w:rsidRPr="004567E3" w:rsidRDefault="00E55C0B" w:rsidP="238F9A96">
      <w:pPr>
        <w:ind w:left="57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   </w:t>
      </w:r>
      <w:r w:rsidR="004567E3"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>Doc.</w:t>
      </w:r>
      <w:r w:rsidR="004567E3" w:rsidRPr="238F9A96"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 w:rsidR="004567E3"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>Verzija:</w:t>
      </w:r>
      <w:r w:rsidR="004567E3" w:rsidRPr="238F9A96"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 w:rsidR="004567E3"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>              </w:t>
      </w:r>
      <w:r w:rsidR="2C7EF774"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>Verzija 1</w:t>
      </w:r>
    </w:p>
    <w:p w14:paraId="785E415D" w14:textId="5CAC678D" w:rsidR="004567E3" w:rsidRPr="004567E3" w:rsidRDefault="004567E3" w:rsidP="238F9A96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238F9A96">
        <w:rPr>
          <w:rFonts w:ascii="Calibri" w:eastAsia="Times New Roman" w:hAnsi="Calibri" w:cs="Times New Roman"/>
          <w:color w:val="000000" w:themeColor="text1"/>
          <w:sz w:val="22"/>
          <w:szCs w:val="22"/>
        </w:rPr>
        <w:t> </w:t>
      </w:r>
    </w:p>
    <w:p w14:paraId="64DF631B" w14:textId="7E7CA216" w:rsidR="004567E3" w:rsidRPr="004567E3" w:rsidRDefault="004567E3" w:rsidP="238F9A96">
      <w:pPr>
        <w:spacing w:after="120"/>
        <w:ind w:left="1440"/>
        <w:jc w:val="right"/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</w:pPr>
    </w:p>
    <w:p w14:paraId="68E9E3FD" w14:textId="77777777" w:rsidR="004567E3" w:rsidRPr="004567E3" w:rsidRDefault="004567E3" w:rsidP="004567E3">
      <w:pPr>
        <w:spacing w:after="12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>Ovaj predložak temelji se na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>Open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>PM²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>v0.9</w:t>
      </w:r>
    </w:p>
    <w:p w14:paraId="43B99AE6" w14:textId="78D04E3B" w:rsidR="008278BC" w:rsidRDefault="004567E3" w:rsidP="238F9A96">
      <w:pPr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38F9A96">
        <w:rPr>
          <w:rFonts w:ascii="Calibri" w:eastAsia="Times New Roman" w:hAnsi="Calibri" w:cs="Times New Roman"/>
          <w:i/>
          <w:iCs/>
          <w:color w:val="808080" w:themeColor="background1" w:themeShade="80"/>
          <w:sz w:val="20"/>
          <w:szCs w:val="20"/>
        </w:rPr>
        <w:t>Za najnoviju verziju ovog predloška posjetite</w:t>
      </w:r>
      <w:r w:rsidRPr="238F9A96">
        <w:rPr>
          <w:rFonts w:ascii="Times" w:eastAsia="Times New Roman" w:hAnsi="Times" w:cs="Times New Roman"/>
          <w:color w:val="000000" w:themeColor="text1"/>
        </w:rPr>
        <w:t> </w:t>
      </w:r>
      <w:hyperlink r:id="rId12">
        <w:r w:rsidRPr="238F9A96">
          <w:rPr>
            <w:rFonts w:ascii="Calibri" w:eastAsia="Times New Roman" w:hAnsi="Calibri" w:cs="Times New Roman"/>
            <w:i/>
            <w:iCs/>
            <w:color w:val="0000FF"/>
            <w:sz w:val="20"/>
            <w:szCs w:val="20"/>
            <w:u w:val="single"/>
          </w:rPr>
          <w:t>web stranicu</w:t>
        </w:r>
      </w:hyperlink>
      <w:r w:rsidRPr="238F9A96">
        <w:rPr>
          <w:rFonts w:ascii="Times" w:eastAsia="Times New Roman" w:hAnsi="Times" w:cs="Times New Roman"/>
          <w:color w:val="000000" w:themeColor="text1"/>
        </w:rPr>
        <w:t> </w:t>
      </w:r>
      <w:r w:rsidRPr="238F9A96">
        <w:rPr>
          <w:rFonts w:ascii="Calibri" w:eastAsia="Times New Roman" w:hAnsi="Calibri" w:cs="Times New Roman"/>
          <w:i/>
          <w:iCs/>
          <w:color w:val="808080" w:themeColor="background1" w:themeShade="80"/>
          <w:sz w:val="20"/>
          <w:szCs w:val="20"/>
        </w:rPr>
        <w:t>Open</w:t>
      </w:r>
      <w:r w:rsidRPr="238F9A96">
        <w:rPr>
          <w:rFonts w:ascii="Times" w:eastAsia="Times New Roman" w:hAnsi="Times" w:cs="Times New Roman"/>
          <w:color w:val="000000" w:themeColor="text1"/>
        </w:rPr>
        <w:t> </w:t>
      </w:r>
      <w:r w:rsidRPr="238F9A96">
        <w:rPr>
          <w:rFonts w:ascii="Calibri" w:eastAsia="Times New Roman" w:hAnsi="Calibri" w:cs="Times New Roman"/>
          <w:i/>
          <w:iCs/>
          <w:color w:val="808080" w:themeColor="background1" w:themeShade="80"/>
          <w:sz w:val="20"/>
          <w:szCs w:val="20"/>
        </w:rPr>
        <w:t>PM²</w:t>
      </w:r>
      <w:r w:rsidR="205785E0" w:rsidRPr="238F9A96">
        <w:rPr>
          <w:rFonts w:ascii="Calibri" w:eastAsia="Times New Roman" w:hAnsi="Calibri" w:cs="Times New Roman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4A3C27A9" w14:textId="26DF956D" w:rsidR="008278BC" w:rsidRDefault="004567E3" w:rsidP="00E55C0B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238F9A96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>Obratite pažnju na</w:t>
      </w:r>
      <w:r w:rsidRPr="004567E3">
        <w:rPr>
          <w:rFonts w:ascii="Times" w:eastAsia="Times New Roman" w:hAnsi="Times" w:cs="Times New Roman"/>
          <w:color w:val="000000"/>
        </w:rPr>
        <w:t> </w:t>
      </w:r>
      <w:proofErr w:type="spellStart"/>
      <w:r w:rsidRPr="238F9A96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>Disclaimer</w:t>
      </w:r>
      <w:proofErr w:type="spellEnd"/>
      <w:r w:rsidRPr="238F9A96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 xml:space="preserve"> o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238F9A96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>autorskim pravima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238F9A96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>Open PM²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238F9A96">
        <w:rPr>
          <w:rFonts w:ascii="Calibri" w:eastAsia="Times New Roman" w:hAnsi="Calibri" w:cs="Times New Roman"/>
          <w:i/>
          <w:iCs/>
          <w:color w:val="808080"/>
          <w:sz w:val="20"/>
          <w:szCs w:val="20"/>
        </w:rPr>
        <w:t>:</w:t>
      </w:r>
      <w:r w:rsidRPr="004567E3">
        <w:rPr>
          <w:rFonts w:ascii="Times" w:eastAsia="Times New Roman" w:hAnsi="Times" w:cs="Times New Roman"/>
          <w:color w:val="000000"/>
        </w:rPr>
        <w:t> </w:t>
      </w:r>
      <w:hyperlink r:id="rId13" w:history="1">
        <w:r w:rsidRPr="238F9A96">
          <w:rPr>
            <w:rFonts w:ascii="Calibri" w:eastAsia="Times New Roman" w:hAnsi="Calibri" w:cs="Times New Roman"/>
            <w:i/>
            <w:iCs/>
            <w:color w:val="0000FF"/>
            <w:sz w:val="20"/>
            <w:szCs w:val="20"/>
            <w:u w:val="single"/>
          </w:rPr>
          <w:t>http://europa.eu/!QD73Mh</w:t>
        </w:r>
      </w:hyperlink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br w:type="textWrapping" w:clear="all"/>
      </w:r>
      <w:r w:rsidRPr="004567E3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6C1279B4" w14:textId="77777777" w:rsidR="008278BC" w:rsidRDefault="008278B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 w:type="page"/>
      </w:r>
    </w:p>
    <w:p w14:paraId="745BC287" w14:textId="00CA4DAC" w:rsidR="008278BC" w:rsidRPr="004567E3" w:rsidRDefault="008278BC" w:rsidP="008278BC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lastRenderedPageBreak/>
        <w:t>Informacije o kontroli dokumenta</w:t>
      </w:r>
    </w:p>
    <w:tbl>
      <w:tblPr>
        <w:tblW w:w="89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6158"/>
      </w:tblGrid>
      <w:tr w:rsidR="008278BC" w:rsidRPr="004567E3" w14:paraId="6654A958" w14:textId="77777777" w:rsidTr="238F9A96">
        <w:trPr>
          <w:trHeight w:val="285"/>
        </w:trPr>
        <w:tc>
          <w:tcPr>
            <w:tcW w:w="28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B325" w14:textId="77777777" w:rsidR="008278BC" w:rsidRPr="004567E3" w:rsidRDefault="008278BC" w:rsidP="006A0A6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postavke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8741" w14:textId="77777777" w:rsidR="008278BC" w:rsidRPr="004567E3" w:rsidRDefault="008278BC" w:rsidP="006A0A6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Vrijednost</w:t>
            </w:r>
          </w:p>
        </w:tc>
      </w:tr>
      <w:tr w:rsidR="008278BC" w:rsidRPr="004567E3" w14:paraId="79C7DA84" w14:textId="77777777" w:rsidTr="238F9A96">
        <w:trPr>
          <w:trHeight w:val="285"/>
        </w:trPr>
        <w:tc>
          <w:tcPr>
            <w:tcW w:w="28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81EA" w14:textId="77777777" w:rsidR="008278BC" w:rsidRPr="004567E3" w:rsidRDefault="008278BC" w:rsidP="006A0A6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Naslov dokumenta: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CBE5" w14:textId="51B0664A" w:rsidR="008278BC" w:rsidRPr="004567E3" w:rsidRDefault="008278BC" w:rsidP="006A0A6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Povelja projekt</w:t>
            </w:r>
            <w:r w:rsidR="00942475">
              <w:rPr>
                <w:rFonts w:ascii="Calibri" w:eastAsia="Times New Roman" w:hAnsi="Calibri" w:cs="Times New Roman"/>
                <w:sz w:val="20"/>
                <w:szCs w:val="20"/>
              </w:rPr>
              <w:t>a</w:t>
            </w:r>
          </w:p>
        </w:tc>
      </w:tr>
      <w:tr w:rsidR="008278BC" w:rsidRPr="004567E3" w14:paraId="7FD113A7" w14:textId="77777777" w:rsidTr="238F9A96">
        <w:trPr>
          <w:trHeight w:val="285"/>
        </w:trPr>
        <w:tc>
          <w:tcPr>
            <w:tcW w:w="28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015A" w14:textId="77777777" w:rsidR="008278BC" w:rsidRPr="004567E3" w:rsidRDefault="008278BC" w:rsidP="006A0A6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Naziv projekta: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95DD" w14:textId="23DCD32A" w:rsidR="008278BC" w:rsidRPr="004567E3" w:rsidRDefault="78A02060" w:rsidP="238F9A96">
            <w:pPr>
              <w:spacing w:line="230" w:lineRule="atLeas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238F9A9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Konstrukcija Data Centra</w:t>
            </w:r>
          </w:p>
        </w:tc>
      </w:tr>
      <w:tr w:rsidR="008278BC" w:rsidRPr="004567E3" w14:paraId="33F1D6DC" w14:textId="77777777" w:rsidTr="238F9A96">
        <w:trPr>
          <w:trHeight w:val="253"/>
        </w:trPr>
        <w:tc>
          <w:tcPr>
            <w:tcW w:w="28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F2BE" w14:textId="77777777" w:rsidR="008278BC" w:rsidRPr="004567E3" w:rsidRDefault="008278BC" w:rsidP="006A0A6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Autor dokumenta: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2D48" w14:textId="12C03F7D" w:rsidR="008278BC" w:rsidRPr="004567E3" w:rsidRDefault="00CFEC74" w:rsidP="238F9A96">
            <w:pPr>
              <w:spacing w:line="230" w:lineRule="atLeas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238F9A9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Vito </w:t>
            </w:r>
            <w:proofErr w:type="spellStart"/>
            <w:r w:rsidRPr="238F9A9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Malenčić</w:t>
            </w:r>
            <w:proofErr w:type="spellEnd"/>
            <w:r w:rsidRPr="238F9A9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, Vedran Selak</w:t>
            </w:r>
          </w:p>
        </w:tc>
      </w:tr>
      <w:tr w:rsidR="008278BC" w:rsidRPr="004567E3" w14:paraId="54B9297C" w14:textId="77777777" w:rsidTr="238F9A96">
        <w:trPr>
          <w:trHeight w:val="285"/>
        </w:trPr>
        <w:tc>
          <w:tcPr>
            <w:tcW w:w="28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7623" w14:textId="06D7049D" w:rsidR="008278BC" w:rsidRPr="004567E3" w:rsidRDefault="008278BC" w:rsidP="006A0A6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Vlasnik projekta</w:t>
            </w:r>
            <w:r w:rsidR="0094247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/Sponzor</w:t>
            </w: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F53E" w14:textId="0343AF06" w:rsidR="008278BC" w:rsidRPr="004567E3" w:rsidRDefault="23569EB0" w:rsidP="238F9A96">
            <w:pPr>
              <w:spacing w:line="230" w:lineRule="atLeast"/>
              <w:rPr>
                <w:rFonts w:ascii="Calibri" w:eastAsia="Times New Roman" w:hAnsi="Calibri" w:cs="Times New Roman"/>
                <w:color w:val="984806"/>
                <w:sz w:val="20"/>
                <w:szCs w:val="20"/>
              </w:rPr>
            </w:pPr>
            <w:proofErr w:type="spellStart"/>
            <w:r w:rsidRPr="238F9A96">
              <w:rPr>
                <w:rFonts w:ascii="Calibri" w:eastAsia="Times New Roman" w:hAnsi="Calibri" w:cs="Times New Roman"/>
                <w:color w:val="984806"/>
                <w:sz w:val="20"/>
                <w:szCs w:val="20"/>
              </w:rPr>
              <w:t>Sistemci</w:t>
            </w:r>
            <w:proofErr w:type="spellEnd"/>
            <w:r w:rsidRPr="238F9A96">
              <w:rPr>
                <w:rFonts w:ascii="Calibri" w:eastAsia="Times New Roman" w:hAnsi="Calibri" w:cs="Times New Roman"/>
                <w:color w:val="984806"/>
                <w:sz w:val="20"/>
                <w:szCs w:val="20"/>
              </w:rPr>
              <w:t xml:space="preserve"> </w:t>
            </w:r>
            <w:proofErr w:type="spellStart"/>
            <w:r w:rsidRPr="238F9A96">
              <w:rPr>
                <w:rFonts w:ascii="Calibri" w:eastAsia="Times New Roman" w:hAnsi="Calibri" w:cs="Times New Roman"/>
                <w:color w:val="984806"/>
                <w:sz w:val="20"/>
                <w:szCs w:val="20"/>
              </w:rPr>
              <w:t>d.o.o</w:t>
            </w:r>
            <w:proofErr w:type="spellEnd"/>
          </w:p>
        </w:tc>
      </w:tr>
      <w:tr w:rsidR="008278BC" w:rsidRPr="004567E3" w14:paraId="454FFE5A" w14:textId="77777777" w:rsidTr="238F9A96">
        <w:trPr>
          <w:trHeight w:val="285"/>
        </w:trPr>
        <w:tc>
          <w:tcPr>
            <w:tcW w:w="28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7FFE" w14:textId="77777777" w:rsidR="008278BC" w:rsidRPr="004567E3" w:rsidRDefault="008278BC" w:rsidP="006A0A6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Voditelj projekta: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17D4" w14:textId="3F120368" w:rsidR="008278BC" w:rsidRPr="004567E3" w:rsidRDefault="751DC328" w:rsidP="238F9A96">
            <w:pPr>
              <w:spacing w:line="230" w:lineRule="atLeast"/>
            </w:pPr>
            <w:r w:rsidRPr="238F9A96">
              <w:rPr>
                <w:rFonts w:ascii="Calibri" w:eastAsia="Times New Roman" w:hAnsi="Calibri" w:cs="Times New Roman"/>
                <w:color w:val="984806"/>
                <w:sz w:val="20"/>
                <w:szCs w:val="20"/>
              </w:rPr>
              <w:t xml:space="preserve">Vito </w:t>
            </w:r>
            <w:proofErr w:type="spellStart"/>
            <w:r w:rsidRPr="238F9A96">
              <w:rPr>
                <w:rFonts w:ascii="Calibri" w:eastAsia="Times New Roman" w:hAnsi="Calibri" w:cs="Times New Roman"/>
                <w:color w:val="984806"/>
                <w:sz w:val="20"/>
                <w:szCs w:val="20"/>
              </w:rPr>
              <w:t>Malenčić</w:t>
            </w:r>
            <w:proofErr w:type="spellEnd"/>
            <w:r w:rsidRPr="238F9A96">
              <w:rPr>
                <w:rFonts w:ascii="Calibri" w:eastAsia="Times New Roman" w:hAnsi="Calibri" w:cs="Times New Roman"/>
                <w:color w:val="984806"/>
                <w:sz w:val="20"/>
                <w:szCs w:val="20"/>
              </w:rPr>
              <w:t>, Vedran Selak</w:t>
            </w:r>
          </w:p>
        </w:tc>
      </w:tr>
      <w:tr w:rsidR="008278BC" w:rsidRPr="004567E3" w14:paraId="2554010C" w14:textId="77777777" w:rsidTr="238F9A96">
        <w:trPr>
          <w:trHeight w:val="285"/>
        </w:trPr>
        <w:tc>
          <w:tcPr>
            <w:tcW w:w="28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9079" w14:textId="77777777" w:rsidR="008278BC" w:rsidRPr="004567E3" w:rsidRDefault="008278BC" w:rsidP="006A0A6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Doc.</w:t>
            </w:r>
            <w:r w:rsidRPr="004567E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Verzija: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3A43" w14:textId="5A5F41F7" w:rsidR="008278BC" w:rsidRPr="004567E3" w:rsidRDefault="2CDCEBDD" w:rsidP="238F9A96">
            <w:pPr>
              <w:spacing w:line="230" w:lineRule="atLeas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238F9A9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Verzija 1</w:t>
            </w:r>
          </w:p>
        </w:tc>
      </w:tr>
      <w:tr w:rsidR="008278BC" w:rsidRPr="004567E3" w14:paraId="4DB24922" w14:textId="77777777" w:rsidTr="238F9A96">
        <w:trPr>
          <w:trHeight w:val="253"/>
        </w:trPr>
        <w:tc>
          <w:tcPr>
            <w:tcW w:w="28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C8C2" w14:textId="77777777" w:rsidR="008278BC" w:rsidRPr="004567E3" w:rsidRDefault="008278BC" w:rsidP="006A0A6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8B07" w14:textId="3E650A43" w:rsidR="008278BC" w:rsidRPr="004567E3" w:rsidRDefault="6B37C0C9" w:rsidP="238F9A96">
            <w:pPr>
              <w:spacing w:line="230" w:lineRule="atLeast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238F9A96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12.3.2025.</w:t>
            </w:r>
          </w:p>
        </w:tc>
      </w:tr>
    </w:tbl>
    <w:p w14:paraId="4BAC8307" w14:textId="77777777" w:rsidR="008278BC" w:rsidRPr="004567E3" w:rsidRDefault="008278BC" w:rsidP="008278BC">
      <w:pPr>
        <w:spacing w:line="253" w:lineRule="atLeast"/>
        <w:rPr>
          <w:rFonts w:ascii="Times" w:eastAsia="Times New Roman" w:hAnsi="Times" w:cs="Times New Roman"/>
          <w:color w:val="000000"/>
          <w:sz w:val="22"/>
          <w:szCs w:val="22"/>
        </w:rPr>
      </w:pPr>
      <w:r w:rsidRPr="004567E3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 </w:t>
      </w:r>
    </w:p>
    <w:p w14:paraId="608FD281" w14:textId="77777777" w:rsidR="008278BC" w:rsidRPr="00C15E6D" w:rsidRDefault="008278BC" w:rsidP="008278BC">
      <w:pPr>
        <w:spacing w:line="253" w:lineRule="atLeast"/>
        <w:jc w:val="both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C15E6D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8278BC" w:rsidRPr="00C15E6D" w14:paraId="4F358D93" w14:textId="77777777" w:rsidTr="006A0A6F">
        <w:tc>
          <w:tcPr>
            <w:tcW w:w="95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99AD" w14:textId="77777777" w:rsidR="008278BC" w:rsidRPr="00C15E6D" w:rsidRDefault="008278BC" w:rsidP="006A0A6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2"/>
                <w:szCs w:val="22"/>
              </w:rPr>
              <w:t>&lt;Ove bilješke treba izbrisati u konačnoj verziji:&gt;</w:t>
            </w:r>
          </w:p>
          <w:p w14:paraId="6E932A28" w14:textId="77777777" w:rsidR="008278BC" w:rsidRPr="00C15E6D" w:rsidRDefault="008278BC" w:rsidP="006A0A6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5E6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  <w:p w14:paraId="1EC53619" w14:textId="77777777" w:rsidR="008278BC" w:rsidRPr="00C15E6D" w:rsidRDefault="008278BC" w:rsidP="006A0A6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5E6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Napomene za predloške:</w:t>
            </w:r>
          </w:p>
          <w:p w14:paraId="0EB91069" w14:textId="77777777" w:rsidR="008278BC" w:rsidRPr="00C15E6D" w:rsidRDefault="008278BC" w:rsidP="006A0A6F">
            <w:pPr>
              <w:numPr>
                <w:ilvl w:val="0"/>
                <w:numId w:val="6"/>
              </w:numPr>
              <w:spacing w:line="230" w:lineRule="atLeast"/>
              <w:ind w:left="516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Tekst u</w:t>
            </w:r>
            <w:r w:rsidRPr="00C1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15E6D">
              <w:rPr>
                <w:rFonts w:ascii="Calibri" w:eastAsia="Times New Roman" w:hAnsi="Calibri" w:cs="Calibri"/>
                <w:i/>
                <w:iCs/>
                <w:color w:val="984806"/>
                <w:sz w:val="20"/>
                <w:szCs w:val="20"/>
              </w:rPr>
              <w:t>&lt;narančasto&gt;:</w:t>
            </w:r>
            <w:r w:rsidRPr="00C1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mora biti definiran.</w:t>
            </w:r>
          </w:p>
          <w:p w14:paraId="6CB74FE1" w14:textId="653E516A" w:rsidR="008278BC" w:rsidRPr="00C15E6D" w:rsidRDefault="008278BC" w:rsidP="006A0A6F">
            <w:pPr>
              <w:numPr>
                <w:ilvl w:val="0"/>
                <w:numId w:val="6"/>
              </w:numPr>
              <w:spacing w:line="230" w:lineRule="atLeast"/>
              <w:ind w:left="516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Tekst &lt;</w:t>
            </w:r>
            <w:r w:rsidR="00265AE3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plavo</w:t>
            </w: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&gt;: smjernice</w:t>
            </w:r>
            <w:r w:rsidRPr="00C1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o</w:t>
            </w:r>
            <w:r w:rsidRPr="00C1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upotrebi predloška.</w:t>
            </w:r>
            <w:r w:rsidRPr="00C1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Treba izbrisati u konačnoj verziji.</w:t>
            </w:r>
          </w:p>
          <w:p w14:paraId="4F804C5F" w14:textId="77777777" w:rsidR="008278BC" w:rsidRPr="00C15E6D" w:rsidRDefault="008278BC" w:rsidP="006A0A6F">
            <w:pPr>
              <w:numPr>
                <w:ilvl w:val="0"/>
                <w:numId w:val="6"/>
              </w:numPr>
              <w:spacing w:line="230" w:lineRule="atLeast"/>
              <w:ind w:left="516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Tekst u</w:t>
            </w:r>
            <w:r w:rsidRPr="00C1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i/>
                <w:iCs/>
                <w:color w:val="005828"/>
                <w:sz w:val="20"/>
                <w:szCs w:val="20"/>
              </w:rPr>
              <w:t>&lt;z</w:t>
            </w:r>
            <w:r w:rsidRPr="00C15E6D">
              <w:rPr>
                <w:rFonts w:ascii="Calibri" w:eastAsia="Times New Roman" w:hAnsi="Calibri" w:cs="Calibri"/>
                <w:i/>
                <w:iCs/>
                <w:color w:val="005828"/>
                <w:sz w:val="20"/>
                <w:szCs w:val="20"/>
              </w:rPr>
              <w:t>elenoj boji</w:t>
            </w:r>
            <w:r>
              <w:rPr>
                <w:rFonts w:ascii="Calibri" w:eastAsia="Times New Roman" w:hAnsi="Calibri" w:cs="Calibri"/>
                <w:i/>
                <w:iCs/>
                <w:color w:val="005828"/>
                <w:sz w:val="20"/>
                <w:szCs w:val="20"/>
              </w:rPr>
              <w:t>&gt;</w:t>
            </w:r>
            <w:r w:rsidRPr="00C15E6D">
              <w:rPr>
                <w:rFonts w:ascii="Calibri" w:eastAsia="Times New Roman" w:hAnsi="Calibri" w:cs="Calibri"/>
                <w:i/>
                <w:iCs/>
                <w:color w:val="005828"/>
                <w:sz w:val="20"/>
                <w:szCs w:val="20"/>
              </w:rPr>
              <w:t>:</w:t>
            </w:r>
            <w:r w:rsidRPr="00C1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može se prilagoditi.</w:t>
            </w:r>
            <w:r w:rsidRPr="00C1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 xml:space="preserve">Trebao bi biti </w:t>
            </w:r>
            <w:r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obojan u</w:t>
            </w: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 xml:space="preserve"> crn</w:t>
            </w:r>
            <w:r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>o</w:t>
            </w:r>
            <w:r w:rsidRPr="00C15E6D">
              <w:rPr>
                <w:rFonts w:ascii="Calibri" w:eastAsia="Times New Roman" w:hAnsi="Calibri" w:cs="Calibri"/>
                <w:i/>
                <w:iCs/>
                <w:color w:val="1B6FB5"/>
                <w:sz w:val="20"/>
                <w:szCs w:val="20"/>
              </w:rPr>
              <w:t xml:space="preserve"> u finalnoj verziji.</w:t>
            </w:r>
          </w:p>
          <w:p w14:paraId="07FEA611" w14:textId="77777777" w:rsidR="008278BC" w:rsidRPr="00C15E6D" w:rsidRDefault="008278BC" w:rsidP="006A0A6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5E6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54853178" w14:textId="77777777" w:rsidR="008278BC" w:rsidRPr="004567E3" w:rsidRDefault="008278BC" w:rsidP="008278BC">
      <w:pPr>
        <w:rPr>
          <w:rFonts w:ascii="Times New Roman" w:eastAsia="Times New Roman" w:hAnsi="Times New Roman" w:cs="Times New Roman"/>
        </w:rPr>
      </w:pP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br w:type="textWrapping" w:clear="all"/>
      </w:r>
    </w:p>
    <w:p w14:paraId="36A3B4C3" w14:textId="77777777" w:rsidR="00942475" w:rsidRDefault="00942475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br w:type="page"/>
      </w:r>
    </w:p>
    <w:p w14:paraId="7B81C542" w14:textId="264B6D10" w:rsidR="004567E3" w:rsidRPr="004567E3" w:rsidRDefault="004567E3" w:rsidP="004567E3">
      <w:pPr>
        <w:spacing w:before="120"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lastRenderedPageBreak/>
        <w:t>SADRŽAJ</w:t>
      </w:r>
    </w:p>
    <w:p w14:paraId="3C79800B" w14:textId="77777777" w:rsidR="004567E3" w:rsidRPr="004567E3" w:rsidRDefault="004567E3" w:rsidP="004567E3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1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Pr="004567E3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SAŽETAK</w:t>
      </w:r>
    </w:p>
    <w:p w14:paraId="1C3204A2" w14:textId="77777777" w:rsidR="004567E3" w:rsidRPr="004567E3" w:rsidRDefault="004567E3" w:rsidP="004567E3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2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Pr="004567E3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RAZMATRANJA O POSLOVNOM SLUČAJU</w:t>
      </w:r>
    </w:p>
    <w:p w14:paraId="45E87E23" w14:textId="77777777" w:rsidR="004567E3" w:rsidRPr="004567E3" w:rsidRDefault="004567E3" w:rsidP="004567E3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3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Pr="004567E3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OPIS PROJEKTA</w:t>
      </w:r>
    </w:p>
    <w:p w14:paraId="033BE2E7" w14:textId="70CA36A6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3.1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Opseg</w:t>
      </w:r>
    </w:p>
    <w:p w14:paraId="2B7C77C2" w14:textId="12EC8DF7" w:rsidR="004567E3" w:rsidRPr="004567E3" w:rsidRDefault="004567E3" w:rsidP="004567E3">
      <w:pPr>
        <w:spacing w:before="60" w:after="60"/>
        <w:ind w:left="567" w:right="720" w:hanging="2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3.1.1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Uključuje ("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UNUTAR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" opseg)</w:t>
      </w:r>
    </w:p>
    <w:p w14:paraId="610B1E06" w14:textId="76294AD9" w:rsidR="004567E3" w:rsidRPr="004567E3" w:rsidRDefault="004567E3" w:rsidP="004567E3">
      <w:pPr>
        <w:spacing w:before="60" w:after="60"/>
        <w:ind w:left="567" w:right="720" w:hanging="2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3.1.2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 xml:space="preserve">Ne 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uključuje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 xml:space="preserve"> ("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IZVAN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" opseg)</w:t>
      </w:r>
    </w:p>
    <w:p w14:paraId="47636653" w14:textId="77777777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3.2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Uvjeti za uspjeh</w:t>
      </w:r>
    </w:p>
    <w:p w14:paraId="4B596B7A" w14:textId="2E1174E0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3.3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Dionici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 xml:space="preserve"> i korisničke potrebe</w:t>
      </w:r>
    </w:p>
    <w:p w14:paraId="407CF253" w14:textId="355538AB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3.4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Isporuke</w:t>
      </w:r>
    </w:p>
    <w:p w14:paraId="21F6D4B7" w14:textId="73CD3056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3.</w:t>
      </w:r>
      <w:r w:rsidR="001525E8">
        <w:rPr>
          <w:rFonts w:ascii="Calibri" w:eastAsia="Times New Roman" w:hAnsi="Calibri" w:cs="Times New Roman"/>
          <w:color w:val="000000"/>
          <w:sz w:val="20"/>
          <w:szCs w:val="20"/>
        </w:rPr>
        <w:t>5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O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graničenja</w:t>
      </w:r>
    </w:p>
    <w:p w14:paraId="154B4142" w14:textId="0482A593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3.</w:t>
      </w:r>
      <w:r w:rsidR="001525E8">
        <w:rPr>
          <w:rFonts w:ascii="Calibri" w:eastAsia="Times New Roman" w:hAnsi="Calibri" w:cs="Times New Roman"/>
          <w:color w:val="000000"/>
          <w:sz w:val="20"/>
          <w:szCs w:val="20"/>
        </w:rPr>
        <w:t>6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P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retpostavke</w:t>
      </w:r>
    </w:p>
    <w:p w14:paraId="03132D1D" w14:textId="76E61F03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3.</w:t>
      </w:r>
      <w:r w:rsidR="001525E8">
        <w:rPr>
          <w:rFonts w:ascii="Calibri" w:eastAsia="Times New Roman" w:hAnsi="Calibri" w:cs="Times New Roman"/>
          <w:color w:val="000000"/>
          <w:sz w:val="20"/>
          <w:szCs w:val="20"/>
        </w:rPr>
        <w:t>7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R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izici</w:t>
      </w:r>
    </w:p>
    <w:p w14:paraId="11B6647D" w14:textId="77777777" w:rsidR="004567E3" w:rsidRPr="004567E3" w:rsidRDefault="004567E3" w:rsidP="004567E3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4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Pr="004567E3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TROŠAK, VRIJEME I RESURSI</w:t>
      </w:r>
    </w:p>
    <w:p w14:paraId="1D39D6AC" w14:textId="50C4E8F8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4.1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Trošak</w:t>
      </w:r>
    </w:p>
    <w:p w14:paraId="4EED44FF" w14:textId="5D7A5C10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4.2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 xml:space="preserve">Vremenski raspored i </w:t>
      </w:r>
      <w:r w:rsidR="00B35E57">
        <w:rPr>
          <w:rFonts w:ascii="Calibri" w:eastAsia="Times New Roman" w:hAnsi="Calibri" w:cs="Times New Roman"/>
          <w:color w:val="000000"/>
          <w:sz w:val="20"/>
          <w:szCs w:val="20"/>
        </w:rPr>
        <w:t>miljokazi</w:t>
      </w:r>
    </w:p>
    <w:p w14:paraId="7F7CD388" w14:textId="77777777" w:rsidR="004567E3" w:rsidRPr="004567E3" w:rsidRDefault="004567E3" w:rsidP="004567E3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4.3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Pr="004567E3">
        <w:rPr>
          <w:rFonts w:ascii="Calibri" w:eastAsia="Times New Roman" w:hAnsi="Calibri" w:cs="Times New Roman"/>
          <w:color w:val="000000"/>
          <w:sz w:val="20"/>
          <w:szCs w:val="20"/>
        </w:rPr>
        <w:t>Planirani resursi</w:t>
      </w:r>
    </w:p>
    <w:p w14:paraId="5523D13B" w14:textId="3161128B" w:rsidR="004567E3" w:rsidRPr="004567E3" w:rsidRDefault="00942475" w:rsidP="004567E3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5</w:t>
      </w:r>
      <w:r w:rsidR="004567E3"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="004567E3"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="004567E3" w:rsidRPr="004567E3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UPRAVLJANJE I DIONICI</w:t>
      </w:r>
    </w:p>
    <w:p w14:paraId="672B8CC0" w14:textId="20038D60" w:rsidR="004567E3" w:rsidRPr="004567E3" w:rsidRDefault="00942475" w:rsidP="00942475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5</w:t>
      </w:r>
      <w:r w:rsidR="004567E3" w:rsidRPr="004567E3">
        <w:rPr>
          <w:rFonts w:ascii="Calibri" w:eastAsia="Times New Roman" w:hAnsi="Calibri" w:cs="Times New Roman"/>
          <w:color w:val="000000"/>
          <w:sz w:val="20"/>
          <w:szCs w:val="20"/>
        </w:rPr>
        <w:t>.1</w:t>
      </w:r>
      <w:r w:rsidR="004567E3"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="004567E3" w:rsidRPr="004567E3">
        <w:rPr>
          <w:rFonts w:ascii="Calibri" w:eastAsia="Times New Roman" w:hAnsi="Calibri" w:cs="Times New Roman"/>
          <w:color w:val="000000"/>
          <w:sz w:val="22"/>
          <w:szCs w:val="22"/>
        </w:rPr>
        <w:t>              </w:t>
      </w:r>
      <w:r w:rsidR="004567E3" w:rsidRPr="004567E3">
        <w:rPr>
          <w:rFonts w:ascii="Calibri" w:eastAsia="Times New Roman" w:hAnsi="Calibri" w:cs="Times New Roman"/>
          <w:color w:val="000000"/>
          <w:sz w:val="20"/>
          <w:szCs w:val="20"/>
        </w:rPr>
        <w:t>Struktura</w:t>
      </w: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, </w:t>
      </w:r>
      <w:r w:rsidR="004567E3" w:rsidRPr="004567E3">
        <w:rPr>
          <w:rFonts w:ascii="Calibri" w:eastAsia="Times New Roman" w:hAnsi="Calibri" w:cs="Times New Roman"/>
          <w:color w:val="000000"/>
          <w:sz w:val="20"/>
          <w:szCs w:val="20"/>
        </w:rPr>
        <w:t>Uloge i odgovornosti</w:t>
      </w:r>
    </w:p>
    <w:p w14:paraId="14C82AFA" w14:textId="77777777" w:rsidR="004567E3" w:rsidRPr="004567E3" w:rsidRDefault="004567E3" w:rsidP="004567E3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br w:type="textWrapping" w:clear="all"/>
      </w:r>
      <w:bookmarkStart w:id="1" w:name="_Toc345512026"/>
      <w:bookmarkStart w:id="2" w:name="_Toc345512055"/>
      <w:bookmarkStart w:id="3" w:name="_Toc347242689"/>
      <w:bookmarkEnd w:id="1"/>
      <w:bookmarkEnd w:id="2"/>
      <w:bookmarkEnd w:id="3"/>
    </w:p>
    <w:p w14:paraId="5C4C8DE7" w14:textId="77777777" w:rsidR="008278BC" w:rsidRDefault="008278BC">
      <w:pPr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br w:type="page"/>
      </w:r>
    </w:p>
    <w:p w14:paraId="365C66D6" w14:textId="4FAA88BD" w:rsidR="004567E3" w:rsidRPr="004567E3" w:rsidRDefault="004567E3" w:rsidP="238F9A96">
      <w:pPr>
        <w:spacing w:before="240" w:after="120"/>
        <w:ind w:left="432" w:hanging="432"/>
        <w:jc w:val="both"/>
        <w:outlineLvl w:val="0"/>
        <w:rPr>
          <w:rFonts w:ascii="Times" w:eastAsia="Times New Roman" w:hAnsi="Times" w:cs="Times New Roman"/>
          <w:b/>
          <w:bCs/>
          <w:color w:val="000000" w:themeColor="text1"/>
          <w:sz w:val="48"/>
          <w:szCs w:val="48"/>
        </w:rPr>
      </w:pPr>
      <w:r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lastRenderedPageBreak/>
        <w:t>1</w:t>
      </w:r>
      <w:r w:rsidRPr="004567E3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</w:rPr>
        <w:t>          </w:t>
      </w:r>
      <w:bookmarkStart w:id="4" w:name="_Toc478654697"/>
      <w:r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t>Sažetak</w:t>
      </w:r>
      <w:bookmarkEnd w:id="4"/>
    </w:p>
    <w:p w14:paraId="05658329" w14:textId="761DB990" w:rsidR="004567E3" w:rsidRPr="004567E3" w:rsidRDefault="39D616E3" w:rsidP="238F9A96">
      <w:pPr>
        <w:spacing w:before="120" w:after="120" w:line="240" w:lineRule="atLeast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 xml:space="preserve">Firama </w:t>
      </w:r>
      <w:proofErr w:type="spellStart"/>
      <w:r w:rsidRPr="238F9A96">
        <w:rPr>
          <w:rFonts w:ascii="Calibri" w:eastAsia="Times New Roman" w:hAnsi="Calibri" w:cs="Times New Roman"/>
          <w:color w:val="000000" w:themeColor="text1"/>
        </w:rPr>
        <w:t>Sistemci</w:t>
      </w:r>
      <w:proofErr w:type="spellEnd"/>
      <w:r w:rsidRPr="238F9A96">
        <w:rPr>
          <w:rFonts w:ascii="Calibri" w:eastAsia="Times New Roman" w:hAnsi="Calibri" w:cs="Times New Roman"/>
          <w:color w:val="000000" w:themeColor="text1"/>
        </w:rPr>
        <w:t xml:space="preserve"> D.O.O. je nova firma koja se bavi Data Centrima.</w:t>
      </w:r>
      <w:r w:rsidR="15403CDE" w:rsidRPr="238F9A96">
        <w:rPr>
          <w:rFonts w:ascii="Calibri" w:eastAsia="Times New Roman" w:hAnsi="Calibri" w:cs="Times New Roman"/>
          <w:color w:val="000000" w:themeColor="text1"/>
        </w:rPr>
        <w:t xml:space="preserve"> Bavimo se </w:t>
      </w:r>
      <w:r w:rsidR="7860DD15" w:rsidRPr="238F9A96">
        <w:rPr>
          <w:rFonts w:ascii="Calibri" w:eastAsia="Times New Roman" w:hAnsi="Calibri" w:cs="Times New Roman"/>
          <w:color w:val="000000" w:themeColor="text1"/>
        </w:rPr>
        <w:t>konstrukcijom</w:t>
      </w:r>
      <w:r w:rsidR="15403CDE" w:rsidRPr="238F9A96">
        <w:rPr>
          <w:rFonts w:ascii="Calibri" w:eastAsia="Times New Roman" w:hAnsi="Calibri" w:cs="Times New Roman"/>
          <w:color w:val="000000" w:themeColor="text1"/>
        </w:rPr>
        <w:t xml:space="preserve"> , i u budućnosti održavanjem,</w:t>
      </w:r>
      <w:r w:rsidR="737C4FF0" w:rsidRPr="238F9A96">
        <w:rPr>
          <w:rFonts w:ascii="Calibri" w:eastAsia="Times New Roman" w:hAnsi="Calibri" w:cs="Times New Roman"/>
          <w:color w:val="000000" w:themeColor="text1"/>
        </w:rPr>
        <w:t xml:space="preserve"> Data </w:t>
      </w:r>
      <w:proofErr w:type="spellStart"/>
      <w:r w:rsidR="737C4FF0" w:rsidRPr="238F9A96">
        <w:rPr>
          <w:rFonts w:ascii="Calibri" w:eastAsia="Times New Roman" w:hAnsi="Calibri" w:cs="Times New Roman"/>
          <w:color w:val="000000" w:themeColor="text1"/>
        </w:rPr>
        <w:t>Cenatra.</w:t>
      </w:r>
      <w:r w:rsidR="2FF501C1" w:rsidRPr="238F9A96">
        <w:rPr>
          <w:rFonts w:ascii="Calibri" w:eastAsia="Times New Roman" w:hAnsi="Calibri" w:cs="Times New Roman"/>
          <w:color w:val="000000" w:themeColor="text1"/>
        </w:rPr>
        <w:t>Cilj</w:t>
      </w:r>
      <w:proofErr w:type="spellEnd"/>
      <w:r w:rsidR="2FF501C1" w:rsidRPr="238F9A96">
        <w:rPr>
          <w:rFonts w:ascii="Calibri" w:eastAsia="Times New Roman" w:hAnsi="Calibri" w:cs="Times New Roman"/>
          <w:color w:val="000000" w:themeColor="text1"/>
        </w:rPr>
        <w:t xml:space="preserve"> ovog projekta je konstrukcija funkcionalnog Data Centra.</w:t>
      </w:r>
      <w:r w:rsidR="40BF69DA" w:rsidRPr="238F9A96">
        <w:rPr>
          <w:rFonts w:ascii="Calibri" w:eastAsia="Times New Roman" w:hAnsi="Calibri" w:cs="Times New Roman"/>
          <w:color w:val="000000" w:themeColor="text1"/>
        </w:rPr>
        <w:t xml:space="preserve"> Projekt započinje pronalaskom </w:t>
      </w:r>
      <w:r w:rsidR="4AF1D8BE" w:rsidRPr="238F9A96">
        <w:rPr>
          <w:rFonts w:ascii="Calibri" w:eastAsia="Times New Roman" w:hAnsi="Calibri" w:cs="Times New Roman"/>
          <w:color w:val="000000" w:themeColor="text1"/>
        </w:rPr>
        <w:t>zemljišta</w:t>
      </w:r>
      <w:r w:rsidR="40BF69DA" w:rsidRPr="238F9A96">
        <w:rPr>
          <w:rFonts w:ascii="Calibri" w:eastAsia="Times New Roman" w:hAnsi="Calibri" w:cs="Times New Roman"/>
          <w:color w:val="000000" w:themeColor="text1"/>
        </w:rPr>
        <w:t xml:space="preserve"> na kojem će se </w:t>
      </w:r>
      <w:r w:rsidR="3E7D98AA" w:rsidRPr="238F9A96">
        <w:rPr>
          <w:rFonts w:ascii="Calibri" w:eastAsia="Times New Roman" w:hAnsi="Calibri" w:cs="Times New Roman"/>
          <w:color w:val="000000" w:themeColor="text1"/>
        </w:rPr>
        <w:t>nalaziti</w:t>
      </w:r>
      <w:r w:rsidR="7FA5E28C" w:rsidRPr="238F9A96">
        <w:rPr>
          <w:rFonts w:ascii="Calibri" w:eastAsia="Times New Roman" w:hAnsi="Calibri" w:cs="Times New Roman"/>
          <w:color w:val="000000" w:themeColor="text1"/>
        </w:rPr>
        <w:t xml:space="preserve"> Data Centar. </w:t>
      </w:r>
      <w:r w:rsidR="748590A7" w:rsidRPr="238F9A96">
        <w:rPr>
          <w:rFonts w:ascii="Calibri" w:eastAsia="Times New Roman" w:hAnsi="Calibri" w:cs="Times New Roman"/>
          <w:color w:val="000000" w:themeColor="text1"/>
        </w:rPr>
        <w:t>Zatim se, ovisno o prostoru, ku</w:t>
      </w:r>
      <w:r w:rsidR="00CC9E89" w:rsidRPr="238F9A96">
        <w:rPr>
          <w:rFonts w:ascii="Calibri" w:eastAsia="Times New Roman" w:hAnsi="Calibri" w:cs="Times New Roman"/>
          <w:color w:val="000000" w:themeColor="text1"/>
        </w:rPr>
        <w:t xml:space="preserve">pnja </w:t>
      </w:r>
      <w:r w:rsidR="748590A7" w:rsidRPr="238F9A96">
        <w:rPr>
          <w:rFonts w:ascii="Calibri" w:eastAsia="Times New Roman" w:hAnsi="Calibri" w:cs="Times New Roman"/>
          <w:color w:val="000000" w:themeColor="text1"/>
        </w:rPr>
        <w:t>i na</w:t>
      </w:r>
      <w:r w:rsidR="0C928E34" w:rsidRPr="238F9A96">
        <w:rPr>
          <w:rFonts w:ascii="Calibri" w:eastAsia="Times New Roman" w:hAnsi="Calibri" w:cs="Times New Roman"/>
          <w:color w:val="000000" w:themeColor="text1"/>
        </w:rPr>
        <w:t>bava</w:t>
      </w:r>
      <w:r w:rsidR="748590A7" w:rsidRPr="238F9A96">
        <w:rPr>
          <w:rFonts w:ascii="Calibri" w:eastAsia="Times New Roman" w:hAnsi="Calibri" w:cs="Times New Roman"/>
          <w:color w:val="000000" w:themeColor="text1"/>
        </w:rPr>
        <w:t xml:space="preserve"> potreb</w:t>
      </w:r>
      <w:r w:rsidR="21B24F90" w:rsidRPr="238F9A96">
        <w:rPr>
          <w:rFonts w:ascii="Calibri" w:eastAsia="Times New Roman" w:hAnsi="Calibri" w:cs="Times New Roman"/>
          <w:color w:val="000000" w:themeColor="text1"/>
        </w:rPr>
        <w:t>e</w:t>
      </w:r>
      <w:r w:rsidR="748590A7" w:rsidRPr="238F9A96">
        <w:rPr>
          <w:rFonts w:ascii="Calibri" w:eastAsia="Times New Roman" w:hAnsi="Calibri" w:cs="Times New Roman"/>
          <w:color w:val="000000" w:themeColor="text1"/>
        </w:rPr>
        <w:t xml:space="preserve"> oprem</w:t>
      </w:r>
      <w:r w:rsidR="79DA037B" w:rsidRPr="238F9A96">
        <w:rPr>
          <w:rFonts w:ascii="Calibri" w:eastAsia="Times New Roman" w:hAnsi="Calibri" w:cs="Times New Roman"/>
          <w:color w:val="000000" w:themeColor="text1"/>
        </w:rPr>
        <w:t>e</w:t>
      </w:r>
      <w:r w:rsidR="748590A7" w:rsidRPr="238F9A96">
        <w:rPr>
          <w:rFonts w:ascii="Calibri" w:eastAsia="Times New Roman" w:hAnsi="Calibri" w:cs="Times New Roman"/>
          <w:color w:val="000000" w:themeColor="text1"/>
        </w:rPr>
        <w:t xml:space="preserve"> koja je unutar bu</w:t>
      </w:r>
      <w:r w:rsidR="38859C15" w:rsidRPr="238F9A96">
        <w:rPr>
          <w:rFonts w:ascii="Calibri" w:eastAsia="Times New Roman" w:hAnsi="Calibri" w:cs="Times New Roman"/>
          <w:color w:val="000000" w:themeColor="text1"/>
        </w:rPr>
        <w:t>džeta</w:t>
      </w:r>
      <w:r w:rsidR="748590A7" w:rsidRPr="238F9A96">
        <w:rPr>
          <w:rFonts w:ascii="Calibri" w:eastAsia="Times New Roman" w:hAnsi="Calibri" w:cs="Times New Roman"/>
          <w:color w:val="000000" w:themeColor="text1"/>
        </w:rPr>
        <w:t xml:space="preserve">. Zadnja stvar je prodaja naših usluga. </w:t>
      </w:r>
      <w:r w:rsidR="12CDA540" w:rsidRPr="238F9A96">
        <w:rPr>
          <w:rFonts w:ascii="Calibri" w:eastAsia="Times New Roman" w:hAnsi="Calibri" w:cs="Times New Roman"/>
          <w:color w:val="000000" w:themeColor="text1"/>
        </w:rPr>
        <w:t xml:space="preserve">Unutar budžeta će se financirati kreacija web stranice te reklame na socijalnim platformama. Cilj je </w:t>
      </w:r>
      <w:r w:rsidR="53F062E0" w:rsidRPr="238F9A96">
        <w:rPr>
          <w:rFonts w:ascii="Calibri" w:eastAsia="Times New Roman" w:hAnsi="Calibri" w:cs="Times New Roman"/>
          <w:color w:val="000000" w:themeColor="text1"/>
        </w:rPr>
        <w:t xml:space="preserve">prodaja usluga vanjskim kompanijama ili osobama kojima treba mjesto na kojem mogu </w:t>
      </w:r>
      <w:r w:rsidR="770917BD" w:rsidRPr="238F9A96">
        <w:rPr>
          <w:rFonts w:ascii="Calibri" w:eastAsia="Times New Roman" w:hAnsi="Calibri" w:cs="Times New Roman"/>
          <w:color w:val="000000" w:themeColor="text1"/>
        </w:rPr>
        <w:t>pohraniti</w:t>
      </w:r>
      <w:r w:rsidR="53F062E0" w:rsidRPr="238F9A96">
        <w:rPr>
          <w:rFonts w:ascii="Calibri" w:eastAsia="Times New Roman" w:hAnsi="Calibri" w:cs="Times New Roman"/>
          <w:color w:val="000000" w:themeColor="text1"/>
        </w:rPr>
        <w:t xml:space="preserve"> svoje podatke. </w:t>
      </w:r>
      <w:r w:rsidR="7C51674C" w:rsidRPr="238F9A96">
        <w:rPr>
          <w:rFonts w:ascii="Calibri" w:eastAsia="Times New Roman" w:hAnsi="Calibri" w:cs="Times New Roman"/>
          <w:color w:val="000000" w:themeColor="text1"/>
        </w:rPr>
        <w:t xml:space="preserve">Projekt će se također ticati i pružanja cloud usluga kako bi obuhvatili što više potencijalnih kupaca. </w:t>
      </w:r>
    </w:p>
    <w:p w14:paraId="22656F5F" w14:textId="77777777" w:rsidR="004567E3" w:rsidRPr="004567E3" w:rsidRDefault="004567E3" w:rsidP="004567E3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 </w:t>
      </w:r>
    </w:p>
    <w:p w14:paraId="286E612F" w14:textId="77777777" w:rsidR="004567E3" w:rsidRPr="004567E3" w:rsidRDefault="004567E3" w:rsidP="004567E3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 </w:t>
      </w:r>
    </w:p>
    <w:p w14:paraId="2D932177" w14:textId="43536D2C" w:rsidR="004567E3" w:rsidRDefault="004567E3" w:rsidP="004567E3">
      <w:pPr>
        <w:spacing w:before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 </w:t>
      </w:r>
    </w:p>
    <w:p w14:paraId="72900DE5" w14:textId="1B71ED06" w:rsidR="00942475" w:rsidRDefault="00942475" w:rsidP="004567E3">
      <w:pPr>
        <w:spacing w:before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7C9EC921" w14:textId="729701E7" w:rsidR="00942475" w:rsidRDefault="00942475" w:rsidP="004567E3">
      <w:pPr>
        <w:spacing w:before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2630F221" w14:textId="3EC5B587" w:rsidR="00942475" w:rsidRDefault="00942475" w:rsidP="004567E3">
      <w:pPr>
        <w:spacing w:before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746BEEA4" w14:textId="77777777" w:rsidR="00942475" w:rsidRPr="004567E3" w:rsidRDefault="00942475" w:rsidP="004567E3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0077A076" w14:textId="77777777" w:rsidR="004567E3" w:rsidRPr="004567E3" w:rsidRDefault="004567E3" w:rsidP="004567E3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 </w:t>
      </w:r>
    </w:p>
    <w:p w14:paraId="08537443" w14:textId="77777777" w:rsidR="004567E3" w:rsidRPr="004567E3" w:rsidRDefault="004567E3" w:rsidP="004567E3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 </w:t>
      </w:r>
    </w:p>
    <w:p w14:paraId="049FD3F5" w14:textId="77777777" w:rsidR="004567E3" w:rsidRPr="004567E3" w:rsidRDefault="004567E3" w:rsidP="004567E3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 </w:t>
      </w:r>
    </w:p>
    <w:p w14:paraId="02932407" w14:textId="77777777" w:rsidR="004567E3" w:rsidRPr="004567E3" w:rsidRDefault="004567E3" w:rsidP="004567E3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 </w:t>
      </w:r>
    </w:p>
    <w:p w14:paraId="61D9DD58" w14:textId="77777777" w:rsidR="004567E3" w:rsidRPr="004567E3" w:rsidRDefault="004567E3" w:rsidP="004567E3">
      <w:pPr>
        <w:spacing w:before="240" w:after="120"/>
        <w:ind w:left="432" w:hanging="432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</w:pPr>
      <w:r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t>2</w:t>
      </w:r>
      <w:r w:rsidRPr="004567E3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</w:rPr>
        <w:t>          </w:t>
      </w:r>
      <w:bookmarkStart w:id="5" w:name="_Toc478654698"/>
      <w:r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t>Razmatranja o poslovnom slučaju</w:t>
      </w:r>
      <w:bookmarkEnd w:id="5"/>
    </w:p>
    <w:p w14:paraId="35CF7D8C" w14:textId="1DDFBFC5" w:rsidR="09E309A8" w:rsidRDefault="09E309A8" w:rsidP="238F9A96">
      <w:pPr>
        <w:spacing w:before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 xml:space="preserve">Kao nova firma koja se bavi dizajniranjem i kreiranjem Data Centara, dugoročni cilj nam je ostvariti dugoročni uspjeh u području </w:t>
      </w:r>
      <w:r w:rsidR="5FF1471F" w:rsidRPr="238F9A96">
        <w:rPr>
          <w:rFonts w:ascii="Calibri" w:eastAsia="Times New Roman" w:hAnsi="Calibri" w:cs="Times New Roman"/>
          <w:color w:val="000000" w:themeColor="text1"/>
        </w:rPr>
        <w:t>kreacije</w:t>
      </w:r>
      <w:r w:rsidRPr="238F9A96">
        <w:rPr>
          <w:rFonts w:ascii="Calibri" w:eastAsia="Times New Roman" w:hAnsi="Calibri" w:cs="Times New Roman"/>
          <w:color w:val="000000" w:themeColor="text1"/>
        </w:rPr>
        <w:t xml:space="preserve"> Data Centara. Kroz </w:t>
      </w:r>
      <w:r w:rsidR="7CC02E15" w:rsidRPr="238F9A96">
        <w:rPr>
          <w:rFonts w:ascii="Calibri" w:eastAsia="Times New Roman" w:hAnsi="Calibri" w:cs="Times New Roman"/>
          <w:color w:val="000000" w:themeColor="text1"/>
        </w:rPr>
        <w:t xml:space="preserve">ovaj projekt planiramo ostvariti mnoge </w:t>
      </w:r>
      <w:r w:rsidR="1D5A278A" w:rsidRPr="238F9A96">
        <w:rPr>
          <w:rFonts w:ascii="Calibri" w:eastAsia="Times New Roman" w:hAnsi="Calibri" w:cs="Times New Roman"/>
          <w:color w:val="000000" w:themeColor="text1"/>
        </w:rPr>
        <w:t xml:space="preserve">veze sa firmama i suradnicima koji nam mogu pomoći u daljnjem razvoju. </w:t>
      </w:r>
      <w:r w:rsidR="798068F0" w:rsidRPr="238F9A96">
        <w:rPr>
          <w:rFonts w:ascii="Calibri" w:eastAsia="Times New Roman" w:hAnsi="Calibri" w:cs="Times New Roman"/>
          <w:color w:val="000000" w:themeColor="text1"/>
        </w:rPr>
        <w:t xml:space="preserve">Ovaj projekt će koristiti kao platforma za daljnju izgradnju firminog integriteta i ugleda kako bi u budućnosti radili na većim projektima. Također ćemo se </w:t>
      </w:r>
      <w:r w:rsidR="10EE2A98" w:rsidRPr="238F9A96">
        <w:rPr>
          <w:rFonts w:ascii="Calibri" w:eastAsia="Times New Roman" w:hAnsi="Calibri" w:cs="Times New Roman"/>
          <w:color w:val="000000" w:themeColor="text1"/>
        </w:rPr>
        <w:t>fokusirati</w:t>
      </w:r>
      <w:r w:rsidR="798068F0" w:rsidRPr="238F9A96">
        <w:rPr>
          <w:rFonts w:ascii="Calibri" w:eastAsia="Times New Roman" w:hAnsi="Calibri" w:cs="Times New Roman"/>
          <w:color w:val="000000" w:themeColor="text1"/>
        </w:rPr>
        <w:t xml:space="preserve"> n skalabilno</w:t>
      </w:r>
      <w:r w:rsidR="5D85B968" w:rsidRPr="238F9A96">
        <w:rPr>
          <w:rFonts w:ascii="Calibri" w:eastAsia="Times New Roman" w:hAnsi="Calibri" w:cs="Times New Roman"/>
          <w:color w:val="000000" w:themeColor="text1"/>
        </w:rPr>
        <w:t xml:space="preserve">st sa ovim </w:t>
      </w:r>
      <w:r w:rsidR="330CCC67" w:rsidRPr="238F9A96">
        <w:rPr>
          <w:rFonts w:ascii="Calibri" w:eastAsia="Times New Roman" w:hAnsi="Calibri" w:cs="Times New Roman"/>
          <w:color w:val="000000" w:themeColor="text1"/>
        </w:rPr>
        <w:t>projektom</w:t>
      </w:r>
      <w:r w:rsidR="5D85B968" w:rsidRPr="238F9A96">
        <w:rPr>
          <w:rFonts w:ascii="Calibri" w:eastAsia="Times New Roman" w:hAnsi="Calibri" w:cs="Times New Roman"/>
          <w:color w:val="000000" w:themeColor="text1"/>
        </w:rPr>
        <w:t xml:space="preserve"> kako bi ovaj Data Centar mogli </w:t>
      </w:r>
      <w:r w:rsidR="6093DF6A" w:rsidRPr="238F9A96">
        <w:rPr>
          <w:rFonts w:ascii="Calibri" w:eastAsia="Times New Roman" w:hAnsi="Calibri" w:cs="Times New Roman"/>
          <w:color w:val="000000" w:themeColor="text1"/>
        </w:rPr>
        <w:t>koristi</w:t>
      </w:r>
      <w:r w:rsidR="5D85B968" w:rsidRPr="238F9A96">
        <w:rPr>
          <w:rFonts w:ascii="Calibri" w:eastAsia="Times New Roman" w:hAnsi="Calibri" w:cs="Times New Roman"/>
          <w:color w:val="000000" w:themeColor="text1"/>
        </w:rPr>
        <w:t xml:space="preserve"> kao konstantni izvor prihoda u </w:t>
      </w:r>
      <w:r w:rsidR="462EF2A2" w:rsidRPr="238F9A96">
        <w:rPr>
          <w:rFonts w:ascii="Calibri" w:eastAsia="Times New Roman" w:hAnsi="Calibri" w:cs="Times New Roman"/>
          <w:color w:val="000000" w:themeColor="text1"/>
        </w:rPr>
        <w:t>budućnosti</w:t>
      </w:r>
      <w:r w:rsidR="5D85B968" w:rsidRPr="238F9A96">
        <w:rPr>
          <w:rFonts w:ascii="Calibri" w:eastAsia="Times New Roman" w:hAnsi="Calibri" w:cs="Times New Roman"/>
          <w:color w:val="000000" w:themeColor="text1"/>
        </w:rPr>
        <w:t xml:space="preserve">. </w:t>
      </w:r>
    </w:p>
    <w:p w14:paraId="473F514E" w14:textId="77777777" w:rsidR="004567E3" w:rsidRPr="004567E3" w:rsidRDefault="004567E3" w:rsidP="004567E3">
      <w:pPr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br w:type="textWrapping" w:clear="all"/>
      </w:r>
    </w:p>
    <w:p w14:paraId="4F028C8E" w14:textId="1599FEBF" w:rsidR="238F9A96" w:rsidRDefault="238F9A96" w:rsidP="238F9A96"/>
    <w:p w14:paraId="6604F9C6" w14:textId="220FC35B" w:rsidR="238F9A96" w:rsidRDefault="238F9A96" w:rsidP="238F9A96"/>
    <w:p w14:paraId="167EC5B6" w14:textId="3DAC20DD" w:rsidR="238F9A96" w:rsidRDefault="238F9A96" w:rsidP="238F9A96"/>
    <w:p w14:paraId="1AE2110C" w14:textId="4D06C59F" w:rsidR="238F9A96" w:rsidRDefault="238F9A96" w:rsidP="238F9A96"/>
    <w:p w14:paraId="720B4F82" w14:textId="08712E6A" w:rsidR="238F9A96" w:rsidRDefault="238F9A96" w:rsidP="238F9A96"/>
    <w:p w14:paraId="5D4D5DED" w14:textId="10F8AA57" w:rsidR="238F9A96" w:rsidRDefault="238F9A96" w:rsidP="238F9A96"/>
    <w:p w14:paraId="6620AF0F" w14:textId="363857CC" w:rsidR="238F9A96" w:rsidRDefault="238F9A96" w:rsidP="238F9A96"/>
    <w:p w14:paraId="3326B01B" w14:textId="625C5532" w:rsidR="238F9A96" w:rsidRDefault="238F9A96" w:rsidP="238F9A96"/>
    <w:p w14:paraId="631EEEB5" w14:textId="6BA0C97B" w:rsidR="004567E3" w:rsidRPr="004567E3" w:rsidRDefault="004567E3" w:rsidP="004567E3">
      <w:pPr>
        <w:spacing w:before="240" w:after="120"/>
        <w:ind w:left="425" w:hanging="425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</w:pPr>
      <w:r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t>3</w:t>
      </w:r>
      <w:r w:rsidRPr="004567E3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</w:rPr>
        <w:t>          </w:t>
      </w:r>
      <w:bookmarkStart w:id="6" w:name="_Toc478654699"/>
      <w:r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t>Opis projekta</w:t>
      </w:r>
      <w:bookmarkEnd w:id="6"/>
    </w:p>
    <w:p w14:paraId="34B879A2" w14:textId="3BC88454" w:rsidR="004567E3" w:rsidRPr="00F66115" w:rsidRDefault="004567E3" w:rsidP="00F66115">
      <w:pPr>
        <w:spacing w:before="120" w:after="200"/>
        <w:ind w:left="578" w:hanging="57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  <w:r w:rsidRPr="004567E3">
        <w:rPr>
          <w:rFonts w:ascii="Calibri" w:eastAsia="Times New Roman" w:hAnsi="Calibri" w:cs="Times New Roman"/>
          <w:b/>
          <w:bCs/>
          <w:color w:val="000000"/>
        </w:rPr>
        <w:lastRenderedPageBreak/>
        <w:t>3.1</w:t>
      </w:r>
      <w:r w:rsidRPr="004567E3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r w:rsidR="006A0A6F">
        <w:rPr>
          <w:rFonts w:ascii="Calibri" w:eastAsia="Times New Roman" w:hAnsi="Calibri" w:cs="Times New Roman"/>
          <w:b/>
          <w:bCs/>
          <w:color w:val="000000"/>
        </w:rPr>
        <w:t>Opseg</w:t>
      </w:r>
    </w:p>
    <w:p w14:paraId="241F1A90" w14:textId="5136492A" w:rsidR="004567E3" w:rsidRPr="004567E3" w:rsidRDefault="004567E3" w:rsidP="004567E3">
      <w:pPr>
        <w:spacing w:before="60" w:after="120"/>
        <w:ind w:left="720" w:hanging="720"/>
        <w:jc w:val="both"/>
        <w:outlineLvl w:val="2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</w:rPr>
        <w:t>3.1.1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bookmarkStart w:id="7" w:name="_Toc478654701"/>
      <w:r w:rsidRPr="004567E3">
        <w:rPr>
          <w:rFonts w:ascii="Calibri" w:eastAsia="Times New Roman" w:hAnsi="Calibri" w:cs="Times New Roman"/>
          <w:color w:val="000000"/>
        </w:rPr>
        <w:t>Uključuje ("</w:t>
      </w:r>
      <w:r w:rsidR="00CD59CB">
        <w:rPr>
          <w:rFonts w:ascii="Calibri" w:eastAsia="Times New Roman" w:hAnsi="Calibri" w:cs="Times New Roman"/>
          <w:color w:val="000000"/>
        </w:rPr>
        <w:t>U</w:t>
      </w:r>
      <w:r w:rsidR="00A9253E">
        <w:rPr>
          <w:rFonts w:ascii="Calibri" w:eastAsia="Times New Roman" w:hAnsi="Calibri" w:cs="Times New Roman"/>
          <w:color w:val="000000"/>
        </w:rPr>
        <w:t>NUTAR</w:t>
      </w:r>
      <w:r w:rsidRPr="004567E3">
        <w:rPr>
          <w:rFonts w:ascii="Calibri" w:eastAsia="Times New Roman" w:hAnsi="Calibri" w:cs="Times New Roman"/>
          <w:color w:val="000000"/>
        </w:rPr>
        <w:t>" opseg</w:t>
      </w:r>
      <w:r w:rsidR="00A9253E">
        <w:rPr>
          <w:rFonts w:ascii="Calibri" w:eastAsia="Times New Roman" w:hAnsi="Calibri" w:cs="Times New Roman"/>
          <w:color w:val="000000"/>
        </w:rPr>
        <w:t>a</w:t>
      </w:r>
      <w:r w:rsidRPr="004567E3">
        <w:rPr>
          <w:rFonts w:ascii="Calibri" w:eastAsia="Times New Roman" w:hAnsi="Calibri" w:cs="Times New Roman"/>
          <w:color w:val="000000"/>
        </w:rPr>
        <w:t>)</w:t>
      </w:r>
      <w:bookmarkEnd w:id="7"/>
    </w:p>
    <w:p w14:paraId="762240A8" w14:textId="03EDC734" w:rsidR="004567E3" w:rsidRDefault="004567E3" w:rsidP="238F9A96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</w:pP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&lt;Ovaj dio bi trebao utvrditi što se smatra</w:t>
      </w:r>
      <w:r w:rsidR="006972E3"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 xml:space="preserve"> da je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 xml:space="preserve"> u okviru</w:t>
      </w:r>
      <w:r w:rsidRPr="238F9A96"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projekt</w:t>
      </w:r>
      <w:r w:rsidR="001F77BD"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a</w:t>
      </w:r>
      <w:r w:rsidR="006972E3"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 xml:space="preserve"> potrebno</w:t>
      </w:r>
      <w:r w:rsidRPr="238F9A96">
        <w:rPr>
          <w:rFonts w:ascii="Times" w:eastAsia="Times New Roman" w:hAnsi="Times" w:cs="Times New Roman"/>
          <w:color w:val="000000" w:themeColor="text1"/>
        </w:rPr>
        <w:t> 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isporučiti, a</w:t>
      </w:r>
      <w:r w:rsidRPr="238F9A96">
        <w:rPr>
          <w:rFonts w:ascii="Times" w:eastAsia="Times New Roman" w:hAnsi="Times" w:cs="Times New Roman"/>
          <w:color w:val="000000" w:themeColor="text1"/>
        </w:rPr>
        <w:t> </w:t>
      </w:r>
      <w:r w:rsidR="006972E3"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 xml:space="preserve"> 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čin</w:t>
      </w:r>
      <w:r w:rsidR="006972E3"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i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 xml:space="preserve"> rješenje</w:t>
      </w:r>
      <w:r w:rsidRPr="238F9A96">
        <w:rPr>
          <w:rFonts w:ascii="Times" w:eastAsia="Times New Roman" w:hAnsi="Times" w:cs="Times New Roman"/>
          <w:color w:val="000000" w:themeColor="text1"/>
        </w:rPr>
        <w:t> 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koje</w:t>
      </w:r>
      <w:r w:rsidRPr="238F9A96"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rješava trenutnu</w:t>
      </w:r>
      <w:r w:rsidRPr="238F9A96">
        <w:rPr>
          <w:rFonts w:ascii="Times" w:eastAsia="Times New Roman" w:hAnsi="Times" w:cs="Times New Roman"/>
          <w:color w:val="000000" w:themeColor="text1"/>
        </w:rPr>
        <w:t> 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situaciju</w:t>
      </w:r>
      <w:r w:rsidRPr="238F9A96">
        <w:rPr>
          <w:rFonts w:ascii="Times" w:eastAsia="Times New Roman" w:hAnsi="Times" w:cs="Times New Roman"/>
          <w:color w:val="000000" w:themeColor="text1"/>
        </w:rPr>
        <w:t> 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  <w:t>(problem, potreba ili prilika).&gt;</w:t>
      </w:r>
    </w:p>
    <w:p w14:paraId="00A4656F" w14:textId="26E7053F" w:rsidR="00384B76" w:rsidRDefault="36BAAFA3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Pronalazak zemljišta.</w:t>
      </w:r>
      <w:r w:rsidR="00384B76" w:rsidRPr="238F9A96">
        <w:rPr>
          <w:rFonts w:ascii="Calibri" w:eastAsia="Times New Roman" w:hAnsi="Calibri" w:cs="Times New Roman"/>
          <w:color w:val="000000" w:themeColor="text1"/>
        </w:rPr>
        <w:t xml:space="preserve"> </w:t>
      </w:r>
    </w:p>
    <w:p w14:paraId="39C1A2E2" w14:textId="07684520" w:rsidR="00384B76" w:rsidRDefault="28699221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Nabava potrebne oprema za funkcionalnost Data Centra.</w:t>
      </w:r>
    </w:p>
    <w:p w14:paraId="53444C99" w14:textId="445ACBED" w:rsidR="00384B76" w:rsidRDefault="1E7C67A6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Pronaći telekom koji će pružati optiku za Data Centar.</w:t>
      </w:r>
    </w:p>
    <w:p w14:paraId="3BD06A33" w14:textId="2C826402" w:rsidR="00384B76" w:rsidRDefault="042ECB8E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Data Centar mora pratiti sve državne propise i pravila.</w:t>
      </w:r>
    </w:p>
    <w:p w14:paraId="440DEEB9" w14:textId="6897DB37" w:rsidR="00384B76" w:rsidRDefault="65FE95FB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Osigurati sigurnost podataka unutar Data Centra.</w:t>
      </w:r>
    </w:p>
    <w:p w14:paraId="06B8A87E" w14:textId="551479FE" w:rsidR="00384B76" w:rsidRPr="00384B76" w:rsidRDefault="65FE95FB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Marketing na socijalnim mrežama i dizajniranje web stranice.</w:t>
      </w:r>
    </w:p>
    <w:p w14:paraId="2D9F8C01" w14:textId="3D3732ED" w:rsidR="7F1896AC" w:rsidRDefault="7F1896AC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 xml:space="preserve">Dizajniranje supskripcija i različitih nivoa po različitim </w:t>
      </w:r>
      <w:r w:rsidR="54383479" w:rsidRPr="238F9A96">
        <w:rPr>
          <w:rFonts w:ascii="Calibri" w:eastAsia="Times New Roman" w:hAnsi="Calibri" w:cs="Times New Roman"/>
          <w:color w:val="000000" w:themeColor="text1"/>
        </w:rPr>
        <w:t>cijenama</w:t>
      </w:r>
      <w:r w:rsidRPr="238F9A96">
        <w:rPr>
          <w:rFonts w:ascii="Calibri" w:eastAsia="Times New Roman" w:hAnsi="Calibri" w:cs="Times New Roman"/>
          <w:color w:val="000000" w:themeColor="text1"/>
        </w:rPr>
        <w:t xml:space="preserve"> ov</w:t>
      </w:r>
      <w:r w:rsidR="4BADD601" w:rsidRPr="238F9A96">
        <w:rPr>
          <w:rFonts w:ascii="Calibri" w:eastAsia="Times New Roman" w:hAnsi="Calibri" w:cs="Times New Roman"/>
          <w:color w:val="000000" w:themeColor="text1"/>
        </w:rPr>
        <w:t>isno o potrebama korisnika.</w:t>
      </w:r>
    </w:p>
    <w:p w14:paraId="09973DD7" w14:textId="77777777" w:rsidR="00384B76" w:rsidRPr="004567E3" w:rsidRDefault="00384B76" w:rsidP="004567E3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493024BD" w14:textId="3A3054DA" w:rsidR="004567E3" w:rsidRPr="004567E3" w:rsidRDefault="004567E3" w:rsidP="004567E3">
      <w:pPr>
        <w:spacing w:before="60" w:after="120"/>
        <w:ind w:left="720" w:hanging="720"/>
        <w:jc w:val="both"/>
        <w:outlineLvl w:val="2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color w:val="000000"/>
        </w:rPr>
        <w:t>3.1.2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bookmarkStart w:id="8" w:name="_Toc478654702"/>
      <w:r w:rsidRPr="004567E3">
        <w:rPr>
          <w:rFonts w:ascii="Calibri" w:eastAsia="Times New Roman" w:hAnsi="Calibri" w:cs="Times New Roman"/>
          <w:color w:val="000000"/>
        </w:rPr>
        <w:t xml:space="preserve">Ne </w:t>
      </w:r>
      <w:r w:rsidR="00A9253E">
        <w:rPr>
          <w:rFonts w:ascii="Calibri" w:eastAsia="Times New Roman" w:hAnsi="Calibri" w:cs="Times New Roman"/>
          <w:color w:val="000000"/>
        </w:rPr>
        <w:t>uključuje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color w:val="000000"/>
        </w:rPr>
        <w:t>("</w:t>
      </w:r>
      <w:r w:rsidR="00CD59CB">
        <w:rPr>
          <w:rFonts w:ascii="Calibri" w:eastAsia="Times New Roman" w:hAnsi="Calibri" w:cs="Times New Roman"/>
          <w:color w:val="000000"/>
        </w:rPr>
        <w:t>IZVAN</w:t>
      </w:r>
      <w:r w:rsidRPr="004567E3">
        <w:rPr>
          <w:rFonts w:ascii="Calibri" w:eastAsia="Times New Roman" w:hAnsi="Calibri" w:cs="Times New Roman"/>
          <w:color w:val="000000"/>
        </w:rPr>
        <w:t>" opseg</w:t>
      </w:r>
      <w:r w:rsidR="00CD59CB">
        <w:rPr>
          <w:rFonts w:ascii="Calibri" w:eastAsia="Times New Roman" w:hAnsi="Calibri" w:cs="Times New Roman"/>
          <w:color w:val="000000"/>
        </w:rPr>
        <w:t>a</w:t>
      </w:r>
      <w:r w:rsidRPr="004567E3">
        <w:rPr>
          <w:rFonts w:ascii="Calibri" w:eastAsia="Times New Roman" w:hAnsi="Calibri" w:cs="Times New Roman"/>
          <w:color w:val="000000"/>
        </w:rPr>
        <w:t>)</w:t>
      </w:r>
      <w:bookmarkEnd w:id="8"/>
    </w:p>
    <w:p w14:paraId="56FE4D3C" w14:textId="0116BC89" w:rsidR="004567E3" w:rsidRDefault="004567E3" w:rsidP="004567E3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&lt;Ovaj dio bi trebao utvrditi što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se smatra izvan </w:t>
      </w:r>
      <w:r w:rsidR="006972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opsega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projekt, tj. </w:t>
      </w:r>
      <w:r w:rsidR="006972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što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</w:t>
      </w:r>
      <w:r w:rsidR="006972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se 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projekt</w:t>
      </w:r>
      <w:r w:rsidR="006972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om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b/>
          <w:bCs/>
          <w:i/>
          <w:iCs/>
          <w:color w:val="0070C0"/>
          <w:sz w:val="20"/>
          <w:szCs w:val="20"/>
          <w:u w:val="single"/>
        </w:rPr>
        <w:t>NE</w:t>
      </w:r>
      <w:r w:rsidR="006972E3">
        <w:rPr>
          <w:rFonts w:ascii="Calibri" w:eastAsia="Times New Roman" w:hAnsi="Calibri" w:cs="Times New Roman"/>
          <w:b/>
          <w:bCs/>
          <w:i/>
          <w:iCs/>
          <w:color w:val="0070C0"/>
          <w:sz w:val="20"/>
          <w:szCs w:val="20"/>
          <w:u w:val="single"/>
        </w:rPr>
        <w:t>ĆE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="006972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isporučiti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  <w:r w:rsidR="009A3AA5"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&gt;</w:t>
      </w:r>
    </w:p>
    <w:p w14:paraId="5FB018AC" w14:textId="3AB796D4" w:rsidR="00384B76" w:rsidRDefault="6A372B54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Konstrukcija nečeg novog ili velika obnova</w:t>
      </w:r>
      <w:r w:rsidR="68C5383B" w:rsidRPr="238F9A96">
        <w:rPr>
          <w:rFonts w:ascii="Calibri" w:eastAsia="Times New Roman" w:hAnsi="Calibri" w:cs="Times New Roman"/>
          <w:color w:val="000000" w:themeColor="text1"/>
        </w:rPr>
        <w:t xml:space="preserve"> postojećeg zemljišta. </w:t>
      </w:r>
    </w:p>
    <w:p w14:paraId="432088AE" w14:textId="57D39E99" w:rsidR="00384B76" w:rsidRDefault="492A3172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0000" w:themeColor="text1"/>
        </w:rPr>
      </w:pPr>
      <w:r w:rsidRPr="238F9A96">
        <w:rPr>
          <w:rFonts w:ascii="Calibri" w:eastAsia="Times New Roman" w:hAnsi="Calibri" w:cs="Times New Roman"/>
          <w:i/>
          <w:iCs/>
          <w:color w:val="000000" w:themeColor="text1"/>
        </w:rPr>
        <w:t xml:space="preserve">Nabava bilo kakve opreme koja nije vezana uz direktnu </w:t>
      </w:r>
      <w:r w:rsidR="104D9AFE" w:rsidRPr="238F9A96">
        <w:rPr>
          <w:rFonts w:ascii="Calibri" w:eastAsia="Times New Roman" w:hAnsi="Calibri" w:cs="Times New Roman"/>
          <w:i/>
          <w:iCs/>
          <w:color w:val="000000" w:themeColor="text1"/>
        </w:rPr>
        <w:t>funkcionalnost</w:t>
      </w:r>
      <w:r w:rsidRPr="238F9A96">
        <w:rPr>
          <w:rFonts w:ascii="Calibri" w:eastAsia="Times New Roman" w:hAnsi="Calibri" w:cs="Times New Roman"/>
          <w:i/>
          <w:iCs/>
          <w:color w:val="000000" w:themeColor="text1"/>
        </w:rPr>
        <w:t xml:space="preserve"> Data Centra. Ako nije potrebna da Data Centar radi na dnevnoj bazi, </w:t>
      </w:r>
      <w:r w:rsidR="1E8330B0" w:rsidRPr="238F9A96">
        <w:rPr>
          <w:rFonts w:ascii="Calibri" w:eastAsia="Times New Roman" w:hAnsi="Calibri" w:cs="Times New Roman"/>
          <w:i/>
          <w:iCs/>
          <w:color w:val="000000" w:themeColor="text1"/>
        </w:rPr>
        <w:t>onda se izbjegava.</w:t>
      </w:r>
    </w:p>
    <w:p w14:paraId="2A087D4C" w14:textId="12A37A20" w:rsidR="49C147ED" w:rsidRDefault="49C147ED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0000" w:themeColor="text1"/>
        </w:rPr>
      </w:pPr>
      <w:r w:rsidRPr="238F9A96">
        <w:rPr>
          <w:rFonts w:ascii="Calibri" w:eastAsia="Times New Roman" w:hAnsi="Calibri" w:cs="Times New Roman"/>
          <w:i/>
          <w:iCs/>
          <w:color w:val="000000" w:themeColor="text1"/>
        </w:rPr>
        <w:t xml:space="preserve">Podržavanje nekih drugih usluga osim clouda i pohrane podataka. </w:t>
      </w:r>
    </w:p>
    <w:p w14:paraId="52285B7F" w14:textId="31A381AF" w:rsidR="00384B76" w:rsidRDefault="0035401E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Neće se raditi reklame na televiziji i radiju.</w:t>
      </w:r>
    </w:p>
    <w:p w14:paraId="714AF146" w14:textId="2712CB1D" w:rsidR="00384B76" w:rsidRDefault="2B2DD3D0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 xml:space="preserve">Sklapanje ugovora sa firmama koje nam ne nude neki benefit. </w:t>
      </w:r>
    </w:p>
    <w:p w14:paraId="65FC3092" w14:textId="089FD820" w:rsidR="45DBB99E" w:rsidRDefault="45DBB99E" w:rsidP="238F9A96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Prodavanje usluga na period duži od godinu dana.</w:t>
      </w:r>
    </w:p>
    <w:p w14:paraId="0333FAE1" w14:textId="428A8767" w:rsidR="00384B76" w:rsidRDefault="00384B76" w:rsidP="238F9A96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0000" w:themeColor="text1"/>
          <w:sz w:val="20"/>
          <w:szCs w:val="20"/>
        </w:rPr>
      </w:pPr>
    </w:p>
    <w:p w14:paraId="577940C6" w14:textId="61B6DB45" w:rsidR="00384B76" w:rsidRDefault="00384B76" w:rsidP="00384B76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3F06E31F" w14:textId="77777777" w:rsidR="00384B76" w:rsidRPr="00384B76" w:rsidRDefault="00384B76" w:rsidP="00384B76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604B9362" w14:textId="77777777" w:rsidR="009A3AA5" w:rsidRPr="004567E3" w:rsidRDefault="009A3AA5" w:rsidP="004567E3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05B5C0A6" w14:textId="77777777" w:rsidR="004567E3" w:rsidRPr="004567E3" w:rsidRDefault="004567E3" w:rsidP="004567E3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238F9A96">
        <w:rPr>
          <w:rFonts w:ascii="Calibri" w:eastAsia="Times New Roman" w:hAnsi="Calibri" w:cs="Times New Roman"/>
          <w:b/>
          <w:bCs/>
          <w:color w:val="000000" w:themeColor="text1"/>
        </w:rPr>
        <w:t>3.2</w:t>
      </w:r>
      <w:r w:rsidRPr="238F9A96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  <w:t> </w:t>
      </w:r>
      <w:r w:rsidRPr="238F9A96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          </w:t>
      </w:r>
      <w:bookmarkStart w:id="9" w:name="_Toc478654704"/>
      <w:r w:rsidRPr="238F9A96">
        <w:rPr>
          <w:rFonts w:ascii="Calibri" w:eastAsia="Times New Roman" w:hAnsi="Calibri" w:cs="Times New Roman"/>
          <w:b/>
          <w:bCs/>
          <w:color w:val="000000" w:themeColor="text1"/>
        </w:rPr>
        <w:t>Uvjeti za uspjeh</w:t>
      </w:r>
      <w:bookmarkEnd w:id="9"/>
    </w:p>
    <w:p w14:paraId="7D46B453" w14:textId="1BAB3989" w:rsidR="00837E72" w:rsidRPr="00837E72" w:rsidRDefault="30161369" w:rsidP="238F9A96">
      <w:pPr>
        <w:pStyle w:val="ListParagraph"/>
        <w:numPr>
          <w:ilvl w:val="0"/>
          <w:numId w:val="9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Unutar predviđenog budžeta.</w:t>
      </w:r>
    </w:p>
    <w:p w14:paraId="1C80D7F4" w14:textId="70669CC1" w:rsidR="00837E72" w:rsidRPr="00837E72" w:rsidRDefault="25E3EB9D" w:rsidP="238F9A96">
      <w:pPr>
        <w:pStyle w:val="ListParagraph"/>
        <w:numPr>
          <w:ilvl w:val="0"/>
          <w:numId w:val="9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Energetska učinkovitost Data Centra mora biti unutar prihvatljivih granica.</w:t>
      </w:r>
    </w:p>
    <w:p w14:paraId="15E9729A" w14:textId="3ECE5DB0" w:rsidR="00837E72" w:rsidRPr="00837E72" w:rsidRDefault="402FAC1A" w:rsidP="238F9A96">
      <w:pPr>
        <w:pStyle w:val="ListParagraph"/>
        <w:numPr>
          <w:ilvl w:val="0"/>
          <w:numId w:val="9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Sve je obavljeno unutar državnih propisa/pravila i posjedujemo svu potrebu dokumentaciju.</w:t>
      </w:r>
    </w:p>
    <w:p w14:paraId="37DE31F2" w14:textId="77938FB7" w:rsidR="00837E72" w:rsidRPr="00837E72" w:rsidRDefault="4509C20D" w:rsidP="238F9A96">
      <w:pPr>
        <w:pStyle w:val="ListParagraph"/>
        <w:numPr>
          <w:ilvl w:val="0"/>
          <w:numId w:val="9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>Imati određen broj mjesečnih korisnika.</w:t>
      </w:r>
    </w:p>
    <w:p w14:paraId="622EED00" w14:textId="6176FF7D" w:rsidR="00837E72" w:rsidRPr="00837E72" w:rsidRDefault="22845C75" w:rsidP="238F9A96">
      <w:pPr>
        <w:pStyle w:val="ListParagraph"/>
        <w:numPr>
          <w:ilvl w:val="0"/>
          <w:numId w:val="9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238F9A96">
        <w:rPr>
          <w:rFonts w:ascii="Calibri" w:eastAsia="Times New Roman" w:hAnsi="Calibri" w:cs="Times New Roman"/>
          <w:color w:val="000000" w:themeColor="text1"/>
        </w:rPr>
        <w:t xml:space="preserve">Broj prodanih supskripcija. </w:t>
      </w:r>
    </w:p>
    <w:p w14:paraId="67FFCE00" w14:textId="77777777" w:rsidR="00384B76" w:rsidRPr="00837E72" w:rsidRDefault="00384B76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 w:themeColor="text1"/>
        </w:rPr>
      </w:pPr>
    </w:p>
    <w:p w14:paraId="11C7DA0C" w14:textId="77777777" w:rsidR="00384B76" w:rsidRDefault="00384B76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415D4B6D" w14:textId="77777777" w:rsidR="00384B76" w:rsidRDefault="00384B76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72D77EC5" w14:textId="77777777" w:rsidR="00384B76" w:rsidRDefault="00384B76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11BCA435" w14:textId="332378A1" w:rsidR="004567E3" w:rsidRPr="004567E3" w:rsidRDefault="004567E3" w:rsidP="004567E3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4567E3">
        <w:rPr>
          <w:rFonts w:ascii="Calibri" w:eastAsia="Times New Roman" w:hAnsi="Calibri" w:cs="Times New Roman"/>
          <w:b/>
          <w:bCs/>
          <w:color w:val="000000"/>
        </w:rPr>
        <w:lastRenderedPageBreak/>
        <w:t>3.3</w:t>
      </w:r>
      <w:r w:rsidRPr="004567E3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0" w:name="_Toc478654705"/>
      <w:r w:rsidR="001743EC">
        <w:rPr>
          <w:rFonts w:ascii="Calibri" w:eastAsia="Times New Roman" w:hAnsi="Calibri" w:cs="Times New Roman"/>
          <w:b/>
          <w:bCs/>
          <w:color w:val="000000"/>
        </w:rPr>
        <w:t>Dionici</w:t>
      </w:r>
      <w:r w:rsidRPr="004567E3">
        <w:rPr>
          <w:rFonts w:ascii="Calibri" w:eastAsia="Times New Roman" w:hAnsi="Calibri" w:cs="Times New Roman"/>
          <w:b/>
          <w:bCs/>
          <w:color w:val="000000"/>
        </w:rPr>
        <w:t xml:space="preserve"> i korisničke potrebe</w:t>
      </w:r>
      <w:bookmarkEnd w:id="10"/>
    </w:p>
    <w:p w14:paraId="0CF43177" w14:textId="77777777" w:rsidR="004567E3" w:rsidRPr="004567E3" w:rsidRDefault="004567E3" w:rsidP="004567E3">
      <w:pPr>
        <w:spacing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&lt;Ovaj odjeljak treba navesti ključne potrebe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dionika 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korisnika kojima će se projekt baviti.</w:t>
      </w:r>
    </w:p>
    <w:p w14:paraId="32E712FE" w14:textId="43F3B0D5" w:rsidR="00942475" w:rsidRDefault="004567E3" w:rsidP="00942475">
      <w:pPr>
        <w:spacing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(Korisnik </w:t>
      </w:r>
      <w:r w:rsidR="002374F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se smatra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grup</w:t>
      </w:r>
      <w:r w:rsidR="002374F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om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- ili pojedinc</w:t>
      </w:r>
      <w:r w:rsidR="002374F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em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-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koji će koristiti jedan ili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više izlaznih rezultata projekta).&gt;</w:t>
      </w:r>
    </w:p>
    <w:p w14:paraId="04CD5EB5" w14:textId="55B703A5" w:rsidR="00942475" w:rsidRDefault="00942475" w:rsidP="00942475">
      <w:pPr>
        <w:spacing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6913AC21" w14:textId="77777777" w:rsidR="00942475" w:rsidRPr="004567E3" w:rsidRDefault="00942475" w:rsidP="00942475">
      <w:pPr>
        <w:spacing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478"/>
        <w:gridCol w:w="4543"/>
      </w:tblGrid>
      <w:tr w:rsidR="004567E3" w:rsidRPr="004567E3" w14:paraId="39B1E92B" w14:textId="77777777" w:rsidTr="238F9A96">
        <w:trPr>
          <w:trHeight w:val="291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5D7C" w14:textId="25AEDE7D" w:rsidR="004567E3" w:rsidRPr="004567E3" w:rsidRDefault="005C5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3A96" w14:textId="44685682" w:rsidR="004567E3" w:rsidRPr="004567E3" w:rsidRDefault="005C5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O</w:t>
            </w:r>
            <w:r w:rsidR="004567E3"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pis</w:t>
            </w:r>
            <w:r w:rsidR="0094247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 dionika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4C7A" w14:textId="0053836A" w:rsidR="004567E3" w:rsidRPr="004567E3" w:rsidRDefault="00942475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Uloga dionika u projektu</w:t>
            </w:r>
          </w:p>
        </w:tc>
      </w:tr>
      <w:tr w:rsidR="004567E3" w:rsidRPr="004567E3" w14:paraId="4F82432D" w14:textId="77777777" w:rsidTr="238F9A96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F268" w14:textId="5128475E" w:rsidR="004567E3" w:rsidRPr="004567E3" w:rsidRDefault="004567E3" w:rsidP="238F9A96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70C0"/>
              </w:rPr>
              <w:t> </w:t>
            </w:r>
            <w:r w:rsidR="68C52662"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 xml:space="preserve">1. 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6D2D" w14:textId="61772FA0" w:rsidR="004567E3" w:rsidRPr="004567E3" w:rsidRDefault="004567E3" w:rsidP="238F9A96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70C0"/>
              </w:rPr>
              <w:t> </w:t>
            </w:r>
            <w:r w:rsidR="500C3E1F" w:rsidRPr="238F9A96">
              <w:rPr>
                <w:rFonts w:ascii="Calibri" w:eastAsia="Times New Roman" w:hAnsi="Calibri" w:cs="Times New Roman"/>
                <w:color w:val="000000" w:themeColor="text1"/>
              </w:rPr>
              <w:t>Banka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38AE" w14:textId="779C4B30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  <w:r w:rsidR="29871F8E"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Izdavanje</w:t>
            </w:r>
            <w:r w:rsidR="62CAF13C"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 xml:space="preserve"> </w:t>
            </w:r>
            <w:r w:rsidR="29871F8E"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kredita za potrebe izvedbe projekta</w:t>
            </w:r>
          </w:p>
        </w:tc>
      </w:tr>
      <w:tr w:rsidR="004567E3" w:rsidRPr="004567E3" w14:paraId="2DE1E12A" w14:textId="77777777" w:rsidTr="238F9A96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F8A0" w14:textId="0BF98683" w:rsidR="004567E3" w:rsidRPr="004567E3" w:rsidRDefault="004567E3" w:rsidP="238F9A96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 </w:t>
            </w:r>
            <w:r w:rsidR="294EE221"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2.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05D0" w14:textId="1080A16A" w:rsidR="004567E3" w:rsidRPr="004567E3" w:rsidRDefault="004567E3" w:rsidP="238F9A96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 </w:t>
            </w:r>
            <w:r w:rsidR="0585BEF7"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Najmodavac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E7C9" w14:textId="7C58A249" w:rsidR="004567E3" w:rsidRPr="004567E3" w:rsidRDefault="004567E3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  <w:r w:rsidR="70F498DB" w:rsidRPr="238F9A96">
              <w:rPr>
                <w:rFonts w:ascii="Calibri" w:eastAsia="Times New Roman" w:hAnsi="Calibri" w:cs="Times New Roman"/>
                <w:color w:val="000000" w:themeColor="text1"/>
              </w:rPr>
              <w:t>Najam prostora</w:t>
            </w:r>
          </w:p>
        </w:tc>
      </w:tr>
      <w:tr w:rsidR="001525E8" w:rsidRPr="004567E3" w14:paraId="7F77B2D7" w14:textId="77777777" w:rsidTr="238F9A96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DAEA" w14:textId="59990F37" w:rsidR="001525E8" w:rsidRPr="004567E3" w:rsidRDefault="2DE19841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 xml:space="preserve"> </w:t>
            </w:r>
            <w:r w:rsidR="0A43D8F9"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3.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2623" w14:textId="4A16CC94" w:rsidR="001525E8" w:rsidRPr="004567E3" w:rsidRDefault="1A41AC3F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Privatni korisnici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F277" w14:textId="603A6364" w:rsidR="001525E8" w:rsidRPr="004567E3" w:rsidRDefault="6E97EA4B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color w:val="000000" w:themeColor="text1"/>
              </w:rPr>
              <w:t>Osobe kojima pružamo naše usluge</w:t>
            </w:r>
          </w:p>
        </w:tc>
      </w:tr>
      <w:tr w:rsidR="001525E8" w:rsidRPr="004567E3" w14:paraId="4D843C5E" w14:textId="77777777" w:rsidTr="238F9A96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2A9B" w14:textId="5CDBCF98" w:rsidR="001525E8" w:rsidRPr="004567E3" w:rsidRDefault="6DA9D17B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 xml:space="preserve"> </w:t>
            </w:r>
            <w:r w:rsidR="239381F0"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4.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5A7E" w14:textId="419326E4" w:rsidR="001525E8" w:rsidRPr="004567E3" w:rsidRDefault="1A41AC3F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Poslovni korisnici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79FA" w14:textId="2F51D5D4" w:rsidR="001525E8" w:rsidRPr="004567E3" w:rsidRDefault="2CAF7059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color w:val="000000" w:themeColor="text1"/>
              </w:rPr>
              <w:t>Poduzeća kojima pružamo naše usluge</w:t>
            </w:r>
          </w:p>
        </w:tc>
      </w:tr>
      <w:tr w:rsidR="001525E8" w:rsidRPr="004567E3" w14:paraId="1C559271" w14:textId="77777777" w:rsidTr="238F9A96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5B9E" w14:textId="0DBA18DE" w:rsidR="001525E8" w:rsidRPr="004567E3" w:rsidRDefault="108F45D8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color w:val="000000" w:themeColor="text1"/>
              </w:rPr>
              <w:t xml:space="preserve"> 5.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A60D" w14:textId="71E4A818" w:rsidR="001525E8" w:rsidRPr="004567E3" w:rsidRDefault="49AA04D5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color w:val="000000" w:themeColor="text1"/>
              </w:rPr>
              <w:t>Dobavljači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F8B3" w14:textId="06FC14D5" w:rsidR="001525E8" w:rsidRPr="004567E3" w:rsidRDefault="21F53757" w:rsidP="238F9A96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  <w:r w:rsidRPr="238F9A96"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  <w:t>Poduzeća od kojih nabavljamo materijal za izvedbu projekta</w:t>
            </w:r>
          </w:p>
        </w:tc>
      </w:tr>
      <w:tr w:rsidR="001525E8" w:rsidRPr="004567E3" w14:paraId="426164C7" w14:textId="77777777" w:rsidTr="238F9A96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5773" w14:textId="77777777" w:rsidR="001525E8" w:rsidRPr="004567E3" w:rsidRDefault="001525E8" w:rsidP="004567E3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BE7A" w14:textId="77777777" w:rsidR="001525E8" w:rsidRPr="004567E3" w:rsidRDefault="001525E8" w:rsidP="004567E3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3725" w14:textId="77777777" w:rsidR="001525E8" w:rsidRPr="004567E3" w:rsidRDefault="001525E8" w:rsidP="004567E3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567E3" w:rsidRPr="004567E3" w14:paraId="134E9007" w14:textId="77777777" w:rsidTr="238F9A96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C540" w14:textId="77777777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FC8B" w14:textId="77777777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4799" w14:textId="77777777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</w:tbl>
    <w:p w14:paraId="6F86BDEF" w14:textId="77777777" w:rsidR="00942475" w:rsidRDefault="00942475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476858C5" w14:textId="77777777" w:rsidR="00942475" w:rsidRDefault="00942475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076B8C58" w14:textId="77777777" w:rsidR="00942475" w:rsidRDefault="00942475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47F80F0B" w14:textId="09226439" w:rsidR="004567E3" w:rsidRPr="004567E3" w:rsidRDefault="004567E3" w:rsidP="004567E3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4567E3">
        <w:rPr>
          <w:rFonts w:ascii="Calibri" w:eastAsia="Times New Roman" w:hAnsi="Calibri" w:cs="Times New Roman"/>
          <w:b/>
          <w:bCs/>
          <w:color w:val="000000"/>
        </w:rPr>
        <w:t>3.4</w:t>
      </w:r>
      <w:r w:rsidRPr="004567E3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1" w:name="_Toc478654706"/>
      <w:r w:rsidRPr="004567E3">
        <w:rPr>
          <w:rFonts w:ascii="Calibri" w:eastAsia="Times New Roman" w:hAnsi="Calibri" w:cs="Times New Roman"/>
          <w:b/>
          <w:bCs/>
          <w:color w:val="000000"/>
        </w:rPr>
        <w:t>Isporu</w:t>
      </w:r>
      <w:bookmarkEnd w:id="11"/>
      <w:r w:rsidR="005C57E3">
        <w:rPr>
          <w:rFonts w:ascii="Calibri" w:eastAsia="Times New Roman" w:hAnsi="Calibri" w:cs="Times New Roman"/>
          <w:b/>
          <w:bCs/>
          <w:color w:val="000000"/>
        </w:rPr>
        <w:t>ke</w:t>
      </w:r>
    </w:p>
    <w:p w14:paraId="1266032C" w14:textId="1FE977BA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&lt;Ovaj odjeljak trebao bi identificirati isporuke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ili </w:t>
      </w:r>
      <w:r w:rsidR="008D593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ishode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projekta.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Razmislite o </w:t>
      </w:r>
      <w:r w:rsidR="008D593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isporukama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kao materijalni</w:t>
      </w:r>
      <w:r w:rsidR="008D593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m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ili nematerijalni</w:t>
      </w:r>
      <w:r w:rsidR="008D593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m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objekt</w:t>
      </w:r>
      <w:r w:rsidR="008D593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ima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proizveden</w:t>
      </w:r>
      <w:r w:rsidR="008D593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im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kao rezultat projekta koji je namijenjen da bude dostavljen</w:t>
      </w:r>
      <w:r w:rsidR="008D593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organizaciji vlasnika projekta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Isporuka bi mogla biti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automatsko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izvješće, dokument, </w:t>
      </w:r>
      <w:r w:rsidR="00FB0D4D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server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, nova pravila ili propisi, konferencija, obuka, kampanja itd.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="00E9196B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Isporuka se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može sastojati od više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podgrupa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="00E9196B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isporuka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</w:p>
    <w:p w14:paraId="6E947138" w14:textId="72FC0B9D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Imajte na umu da</w:t>
      </w:r>
      <w:r w:rsidR="00E9196B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standardni proces upravljanja isporukama</w:t>
      </w:r>
      <w:r w:rsidR="00E9196B"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projekta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(npr</w:t>
      </w:r>
      <w:r w:rsidR="00E9196B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PM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13"/>
          <w:szCs w:val="13"/>
          <w:vertAlign w:val="superscript"/>
        </w:rPr>
        <w:t>2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Artefakti)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ne treba uzeti u obzir u ovom poglavlju.&gt;</w:t>
      </w:r>
    </w:p>
    <w:p w14:paraId="4FC86110" w14:textId="77777777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 </w:t>
      </w:r>
    </w:p>
    <w:tbl>
      <w:tblPr>
        <w:tblW w:w="9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319"/>
        <w:gridCol w:w="5774"/>
      </w:tblGrid>
      <w:tr w:rsidR="004567E3" w:rsidRPr="004567E3" w14:paraId="513B9105" w14:textId="77777777" w:rsidTr="034FEFEA">
        <w:trPr>
          <w:trHeight w:val="164"/>
        </w:trPr>
        <w:tc>
          <w:tcPr>
            <w:tcW w:w="10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760F" w14:textId="3AA605E1" w:rsidR="004567E3" w:rsidRPr="004567E3" w:rsidRDefault="00E9196B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231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EFB9" w14:textId="6D456CEB" w:rsidR="004567E3" w:rsidRPr="004567E3" w:rsidRDefault="00E9196B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  <w:r w:rsidR="004567E3"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me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 isporuke</w:t>
            </w:r>
          </w:p>
        </w:tc>
        <w:tc>
          <w:tcPr>
            <w:tcW w:w="5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509E" w14:textId="5881F2F5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Opis </w:t>
            </w:r>
            <w:r w:rsidR="00E9196B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isporuke </w:t>
            </w: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koj</w:t>
            </w:r>
            <w:r w:rsidR="00E9196B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a</w:t>
            </w: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 se isporuč</w:t>
            </w:r>
            <w:r w:rsidR="00E9196B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uje</w:t>
            </w:r>
          </w:p>
        </w:tc>
      </w:tr>
      <w:tr w:rsidR="004567E3" w:rsidRPr="004567E3" w14:paraId="03D43E9E" w14:textId="77777777" w:rsidTr="034FEFEA">
        <w:trPr>
          <w:trHeight w:val="140"/>
        </w:trPr>
        <w:tc>
          <w:tcPr>
            <w:tcW w:w="10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3B90" w14:textId="0A4B61F7" w:rsidR="004567E3" w:rsidRPr="00837E72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7E7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="00837E72" w:rsidRPr="00837E7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1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FFD7" w14:textId="77777777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D71C" w14:textId="77777777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  <w:tr w:rsidR="004567E3" w:rsidRPr="004567E3" w14:paraId="749C0A3F" w14:textId="77777777" w:rsidTr="034FEFEA">
        <w:trPr>
          <w:trHeight w:val="140"/>
        </w:trPr>
        <w:tc>
          <w:tcPr>
            <w:tcW w:w="10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E72E" w14:textId="7842A51D" w:rsidR="004567E3" w:rsidRPr="00837E72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7E7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="00837E72" w:rsidRPr="00837E7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31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7087" w14:textId="77777777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DA50" w14:textId="77777777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  <w:tr w:rsidR="004567E3" w:rsidRPr="004567E3" w14:paraId="4AFBA914" w14:textId="77777777" w:rsidTr="034FEFEA">
        <w:trPr>
          <w:trHeight w:val="140"/>
        </w:trPr>
        <w:tc>
          <w:tcPr>
            <w:tcW w:w="10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1544" w14:textId="3BB3CB8D" w:rsidR="004567E3" w:rsidRPr="00837E72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7E7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="00837E72" w:rsidRPr="00837E7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1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8746" w14:textId="77777777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83C2" w14:textId="77777777" w:rsidR="004567E3" w:rsidRPr="004567E3" w:rsidRDefault="004567E3" w:rsidP="004567E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</w:tbl>
    <w:p w14:paraId="23D139EF" w14:textId="77777777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34F85EB4" w14:textId="77777777" w:rsidR="00942475" w:rsidRDefault="00942475" w:rsidP="004567E3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771C2B8D" w14:textId="77777777" w:rsidR="00942475" w:rsidRDefault="00942475" w:rsidP="004567E3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09E18182" w14:textId="77777777" w:rsidR="00384B76" w:rsidRDefault="00384B76" w:rsidP="004567E3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3AAA020B" w14:textId="77777777" w:rsidR="00384B76" w:rsidRDefault="00384B76" w:rsidP="004567E3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292382B0" w14:textId="77777777" w:rsidR="00384B76" w:rsidRDefault="00384B76" w:rsidP="004567E3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4C652ED8" w14:textId="77777777" w:rsidR="00384B76" w:rsidRDefault="00384B76" w:rsidP="004567E3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2CA85540" w14:textId="52597187" w:rsidR="004567E3" w:rsidRPr="004567E3" w:rsidRDefault="004567E3" w:rsidP="004567E3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4567E3">
        <w:rPr>
          <w:rFonts w:ascii="Calibri" w:eastAsia="Times New Roman" w:hAnsi="Calibri" w:cs="Times New Roman"/>
          <w:b/>
          <w:bCs/>
          <w:color w:val="000000"/>
        </w:rPr>
        <w:t>3.</w:t>
      </w:r>
      <w:r w:rsidR="001525E8">
        <w:rPr>
          <w:rFonts w:ascii="Calibri" w:eastAsia="Times New Roman" w:hAnsi="Calibri" w:cs="Times New Roman"/>
          <w:b/>
          <w:bCs/>
          <w:color w:val="000000"/>
        </w:rPr>
        <w:t>5</w:t>
      </w:r>
      <w:r w:rsidRPr="004567E3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</w:t>
      </w:r>
      <w:bookmarkStart w:id="12" w:name="_Toc478654708"/>
      <w:r w:rsidR="00C535A9">
        <w:rPr>
          <w:rFonts w:ascii="Calibri" w:eastAsia="Times New Roman" w:hAnsi="Calibri" w:cs="Times New Roman"/>
          <w:b/>
          <w:bCs/>
          <w:color w:val="000000"/>
        </w:rPr>
        <w:t>O</w:t>
      </w:r>
      <w:r w:rsidRPr="004567E3">
        <w:rPr>
          <w:rFonts w:ascii="Calibri" w:eastAsia="Times New Roman" w:hAnsi="Calibri" w:cs="Times New Roman"/>
          <w:b/>
          <w:bCs/>
          <w:color w:val="000000"/>
        </w:rPr>
        <w:t>graničenja</w:t>
      </w:r>
      <w:bookmarkEnd w:id="12"/>
    </w:p>
    <w:p w14:paraId="50DB4068" w14:textId="77777777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&lt;Ovaj odjeljak trebao bi opisati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sva ograničenja projekta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koja utječu na način upravljanja tim projektom.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Ograničenja mogu doći iz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područja kao što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su ljudi koji se mogu uključiti,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raspored, proračun, resursi, proizvodi koji će se ponovno koristiti ili steći, tehnologija koja će se koristiti i sučelja s drugim proizvodima.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Navedite ograničenja projekta na temelju trenutnog znanja.</w:t>
      </w:r>
    </w:p>
    <w:p w14:paraId="0642AC8D" w14:textId="6D97F55F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Također navedite odluke i </w:t>
      </w:r>
      <w:r w:rsidR="007477B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usklađenost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vezan</w:t>
      </w:r>
      <w:r w:rsidR="007477B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e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uz </w:t>
      </w:r>
      <w:r w:rsidR="007477B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ograničenja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Spomenut</w:t>
      </w:r>
      <w:r w:rsidR="007477B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ograničenja koja proizlaze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iz organizacije, kao 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iz vanjsk</w:t>
      </w:r>
      <w:r w:rsidR="007477B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(za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projekt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 / ili organizacij</w:t>
      </w:r>
      <w:r w:rsidR="007477B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)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okruženj</w:t>
      </w:r>
      <w:r w:rsidR="007477BF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e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</w:p>
    <w:p w14:paraId="46E25DBC" w14:textId="351CA2DC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Ako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zasebni dokument ne postoji, možete uključiti informacije vezane uz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sigurnosna ograničenja, ograničenja upravljanja dokumentima, ograničenja zaštite podataka ili drugo.&gt;</w:t>
      </w:r>
    </w:p>
    <w:p w14:paraId="7712FA96" w14:textId="502733F1" w:rsidR="00942475" w:rsidRDefault="00942475" w:rsidP="004567E3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0B007F71" w14:textId="2D25D231" w:rsidR="00384B76" w:rsidRDefault="00384B76" w:rsidP="004567E3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1EFD67DC" w14:textId="77777777" w:rsidR="00384B76" w:rsidRDefault="00384B76" w:rsidP="004567E3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7532DE32" w14:textId="608C07C5" w:rsidR="004567E3" w:rsidRPr="004567E3" w:rsidRDefault="004567E3" w:rsidP="004567E3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4567E3">
        <w:rPr>
          <w:rFonts w:ascii="Calibri" w:eastAsia="Times New Roman" w:hAnsi="Calibri" w:cs="Times New Roman"/>
          <w:b/>
          <w:bCs/>
          <w:color w:val="000000"/>
        </w:rPr>
        <w:t>3.</w:t>
      </w:r>
      <w:r w:rsidR="001525E8">
        <w:rPr>
          <w:rFonts w:ascii="Calibri" w:eastAsia="Times New Roman" w:hAnsi="Calibri" w:cs="Times New Roman"/>
          <w:b/>
          <w:bCs/>
          <w:color w:val="000000"/>
        </w:rPr>
        <w:t>6</w:t>
      </w:r>
      <w:r w:rsidRPr="004567E3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3" w:name="_Toc478654709"/>
      <w:r w:rsidR="007477BF">
        <w:rPr>
          <w:rFonts w:ascii="Calibri" w:eastAsia="Times New Roman" w:hAnsi="Calibri" w:cs="Times New Roman"/>
          <w:b/>
          <w:bCs/>
          <w:color w:val="000000"/>
        </w:rPr>
        <w:t>P</w:t>
      </w:r>
      <w:r w:rsidRPr="004567E3">
        <w:rPr>
          <w:rFonts w:ascii="Calibri" w:eastAsia="Times New Roman" w:hAnsi="Calibri" w:cs="Times New Roman"/>
          <w:b/>
          <w:bCs/>
          <w:color w:val="000000"/>
        </w:rPr>
        <w:t>retpostavke</w:t>
      </w:r>
      <w:bookmarkEnd w:id="13"/>
    </w:p>
    <w:p w14:paraId="3B830965" w14:textId="1521387E" w:rsidR="004567E3" w:rsidRPr="00E80523" w:rsidRDefault="004567E3" w:rsidP="004567E3">
      <w:pPr>
        <w:spacing w:after="120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&lt;Ovaj dio treba opisati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svak</w:t>
      </w:r>
      <w:r w:rsidR="00E8052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projekt</w:t>
      </w:r>
      <w:r w:rsidR="00E8052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nu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pretpostavk</w:t>
      </w:r>
      <w:r w:rsidR="00E8052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veza</w:t>
      </w:r>
      <w:r w:rsidR="00E8052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nu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za poslovanje, tehnologij</w:t>
      </w:r>
      <w:r w:rsidR="00E8052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, resurs</w:t>
      </w:r>
      <w:r w:rsidR="00E8052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e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, organizacij</w:t>
      </w:r>
      <w:r w:rsidR="00E8052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sku okolinu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, opseg, očekivanja ili raspored</w:t>
      </w:r>
      <w:r w:rsidR="00E8052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e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</w:p>
    <w:p w14:paraId="3A529D92" w14:textId="55A0FC64" w:rsidR="006A6C1E" w:rsidRDefault="004567E3" w:rsidP="004567E3">
      <w:pPr>
        <w:spacing w:after="120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 ovoj fazi pretpostavke se smatraju činjenicama</w:t>
      </w:r>
      <w:r w:rsidR="00E8052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(istinitim)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;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međutim,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potrebno je dodatno potvrditi kako bi bili sigurni da su doista činjenice.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Imajte na umu da pretpostavke koje nisu potvrđene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mogu postati rizici.&gt;</w:t>
      </w:r>
    </w:p>
    <w:p w14:paraId="1BFF6504" w14:textId="1858F0E7" w:rsidR="006A6C1E" w:rsidRDefault="006A6C1E" w:rsidP="004567E3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Pretpostavka </w:t>
      </w:r>
      <w:r w:rsidRPr="006A6C1E">
        <w:rPr>
          <w:rFonts w:ascii="Calibri" w:eastAsia="Times New Roman" w:hAnsi="Calibri" w:cs="Times New Roman"/>
          <w:color w:val="000000" w:themeColor="text1"/>
          <w:sz w:val="20"/>
          <w:szCs w:val="20"/>
        </w:rPr>
        <w:t>1</w:t>
      </w:r>
      <w:r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– </w:t>
      </w:r>
    </w:p>
    <w:p w14:paraId="4BAB07EE" w14:textId="77777777" w:rsidR="006A6C1E" w:rsidRDefault="006A6C1E" w:rsidP="004567E3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5674E321" w14:textId="7AB2B77A" w:rsidR="006A6C1E" w:rsidRDefault="006A6C1E" w:rsidP="004567E3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ascii="Calibri" w:eastAsia="Times New Roman" w:hAnsi="Calibri" w:cs="Times New Roman"/>
          <w:color w:val="000000" w:themeColor="text1"/>
          <w:sz w:val="20"/>
          <w:szCs w:val="20"/>
        </w:rPr>
        <w:t>Pretpostavka 2. –</w:t>
      </w:r>
    </w:p>
    <w:p w14:paraId="6FC0B851" w14:textId="77777777" w:rsidR="006A6C1E" w:rsidRDefault="006A6C1E" w:rsidP="004567E3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70130A46" w14:textId="0025EC0F" w:rsidR="006A6C1E" w:rsidRDefault="006A6C1E" w:rsidP="004567E3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ascii="Calibri" w:eastAsia="Times New Roman" w:hAnsi="Calibri" w:cs="Times New Roman"/>
          <w:color w:val="000000" w:themeColor="text1"/>
          <w:sz w:val="20"/>
          <w:szCs w:val="20"/>
        </w:rPr>
        <w:t>Pretpostavka 3. –</w:t>
      </w:r>
    </w:p>
    <w:p w14:paraId="29DF9772" w14:textId="77777777" w:rsidR="006A6C1E" w:rsidRDefault="006A6C1E" w:rsidP="004567E3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04EC3186" w14:textId="1B907104" w:rsidR="006A6C1E" w:rsidRDefault="006A6C1E" w:rsidP="004567E3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ascii="Calibri" w:eastAsia="Times New Roman" w:hAnsi="Calibri" w:cs="Times New Roman"/>
          <w:color w:val="000000" w:themeColor="text1"/>
          <w:sz w:val="20"/>
          <w:szCs w:val="20"/>
        </w:rPr>
        <w:t>Pretpostavka 4. –</w:t>
      </w:r>
    </w:p>
    <w:p w14:paraId="32AC8FAE" w14:textId="77777777" w:rsidR="006A6C1E" w:rsidRDefault="006A6C1E" w:rsidP="004567E3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6A950E94" w14:textId="08097C29" w:rsidR="00384B76" w:rsidRDefault="006A6C1E" w:rsidP="3F8BF7C0">
      <w:pPr>
        <w:spacing w:before="120"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3F8BF7C0">
        <w:rPr>
          <w:rFonts w:ascii="Calibri" w:eastAsia="Times New Roman" w:hAnsi="Calibri" w:cs="Times New Roman"/>
          <w:color w:val="000000" w:themeColor="text1"/>
          <w:sz w:val="20"/>
          <w:szCs w:val="20"/>
        </w:rPr>
        <w:t>Pretpostavka 5. –</w:t>
      </w:r>
    </w:p>
    <w:p w14:paraId="4525182F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1F279CE5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12E0EAB4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52C6BD51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66546D74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75B31AC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518762C5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5B68A393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A10ACE1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08F6274" w14:textId="77777777" w:rsidR="00837E72" w:rsidRDefault="00837E72" w:rsidP="3F8BF7C0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6C577E9" w14:textId="30488EA5" w:rsidR="004567E3" w:rsidRPr="004567E3" w:rsidRDefault="004567E3" w:rsidP="004567E3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4567E3">
        <w:rPr>
          <w:rFonts w:ascii="Calibri" w:eastAsia="Times New Roman" w:hAnsi="Calibri" w:cs="Times New Roman"/>
          <w:b/>
          <w:bCs/>
          <w:color w:val="000000"/>
        </w:rPr>
        <w:t>3.</w:t>
      </w:r>
      <w:r w:rsidR="001525E8">
        <w:rPr>
          <w:rFonts w:ascii="Calibri" w:eastAsia="Times New Roman" w:hAnsi="Calibri" w:cs="Times New Roman"/>
          <w:b/>
          <w:bCs/>
          <w:color w:val="000000"/>
        </w:rPr>
        <w:t>6</w:t>
      </w:r>
      <w:r w:rsidRPr="004567E3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4" w:name="_Toc478654710"/>
      <w:r w:rsidR="00E80523">
        <w:rPr>
          <w:rFonts w:ascii="Calibri" w:eastAsia="Times New Roman" w:hAnsi="Calibri" w:cs="Times New Roman"/>
          <w:b/>
          <w:bCs/>
          <w:color w:val="000000"/>
        </w:rPr>
        <w:t>R</w:t>
      </w:r>
      <w:r w:rsidRPr="004567E3">
        <w:rPr>
          <w:rFonts w:ascii="Calibri" w:eastAsia="Times New Roman" w:hAnsi="Calibri" w:cs="Times New Roman"/>
          <w:b/>
          <w:bCs/>
          <w:color w:val="000000"/>
        </w:rPr>
        <w:t>izici</w:t>
      </w:r>
      <w:bookmarkEnd w:id="14"/>
    </w:p>
    <w:p w14:paraId="20960255" w14:textId="056FAA58" w:rsidR="004567E3" w:rsidRPr="004567E3" w:rsidRDefault="004567E3" w:rsidP="004567E3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&lt;Ovaj odjeljak treba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istaknuti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ključne rizike projekta koji su identificirani u ovoj početnoj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fazi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i </w:t>
      </w:r>
      <w:r w:rsidR="00BD4D3E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prijedloge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odgovarajuće strategije upravljanja rizicima.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Ova početna procjena rizika ne zamjenjuje cjelokupnu procjenu rizika koja se provodi tijekom faze planiranja.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Možete se uputiti na </w:t>
      </w:r>
      <w:r w:rsidR="00BD4D3E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Registar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rizika projekta za potpuni popis i opis rizika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 odgovarajućih akcija -</w:t>
      </w:r>
      <w:r w:rsidRPr="004567E3">
        <w:rPr>
          <w:rFonts w:ascii="Calibri" w:eastAsia="Times New Roman" w:hAnsi="Calibri" w:cs="Times New Roman"/>
          <w:i/>
          <w:iCs/>
          <w:color w:val="984806"/>
          <w:sz w:val="20"/>
          <w:szCs w:val="20"/>
        </w:rPr>
        <w:t>osigurati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984806"/>
          <w:sz w:val="20"/>
          <w:szCs w:val="20"/>
        </w:rPr>
        <w:t xml:space="preserve">vezu na </w:t>
      </w:r>
      <w:r w:rsidR="00BD4D3E">
        <w:rPr>
          <w:rFonts w:ascii="Calibri" w:eastAsia="Times New Roman" w:hAnsi="Calibri" w:cs="Times New Roman"/>
          <w:i/>
          <w:iCs/>
          <w:color w:val="984806"/>
          <w:sz w:val="20"/>
          <w:szCs w:val="20"/>
        </w:rPr>
        <w:t>Registar</w:t>
      </w:r>
      <w:r w:rsidRPr="004567E3">
        <w:rPr>
          <w:rFonts w:ascii="Calibri" w:eastAsia="Times New Roman" w:hAnsi="Calibri" w:cs="Times New Roman"/>
          <w:i/>
          <w:iCs/>
          <w:color w:val="984806"/>
          <w:sz w:val="20"/>
          <w:szCs w:val="20"/>
        </w:rPr>
        <w:t xml:space="preserve"> rizika projekta</w:t>
      </w:r>
      <w:r w:rsidR="00BD4D3E">
        <w:rPr>
          <w:rFonts w:ascii="Times" w:eastAsia="Times New Roman" w:hAnsi="Times" w:cs="Times New Roman"/>
          <w:color w:val="000000"/>
        </w:rPr>
        <w:t>.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&gt;</w:t>
      </w:r>
    </w:p>
    <w:tbl>
      <w:tblPr>
        <w:tblW w:w="8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1059"/>
        <w:gridCol w:w="726"/>
        <w:gridCol w:w="1371"/>
        <w:gridCol w:w="969"/>
        <w:gridCol w:w="934"/>
        <w:gridCol w:w="1214"/>
        <w:gridCol w:w="934"/>
        <w:gridCol w:w="918"/>
      </w:tblGrid>
      <w:tr w:rsidR="00BD4D3E" w:rsidRPr="004567E3" w14:paraId="42EAFEEE" w14:textId="77777777" w:rsidTr="6C18CCA2">
        <w:trPr>
          <w:trHeight w:val="1030"/>
          <w:tblHeader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44CE" w14:textId="171579AD" w:rsidR="004567E3" w:rsidRPr="004567E3" w:rsidRDefault="00BD4D3E" w:rsidP="009A3A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Oznaka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6915" w14:textId="77777777" w:rsidR="004567E3" w:rsidRPr="004567E3" w:rsidRDefault="004567E3" w:rsidP="009A3A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Opis i pojedinosti o riziku</w:t>
            </w: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2572" w14:textId="77777777" w:rsidR="004567E3" w:rsidRDefault="004567E3" w:rsidP="009A3AA5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Status</w:t>
            </w:r>
          </w:p>
          <w:p w14:paraId="13C48F4A" w14:textId="77777777" w:rsidR="006A6C1E" w:rsidRPr="006A6C1E" w:rsidRDefault="006A6C1E" w:rsidP="009A3AA5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A6C1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(visok</w:t>
            </w:r>
          </w:p>
          <w:p w14:paraId="7ABAA3C5" w14:textId="77777777" w:rsidR="006A6C1E" w:rsidRPr="006A6C1E" w:rsidRDefault="006A6C1E" w:rsidP="009A3AA5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A6C1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srednji</w:t>
            </w:r>
          </w:p>
          <w:p w14:paraId="093C00BB" w14:textId="4507102F" w:rsidR="006A6C1E" w:rsidRPr="004567E3" w:rsidRDefault="006A6C1E" w:rsidP="009A3A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6C1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nizak)</w:t>
            </w: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EEDB" w14:textId="77777777" w:rsidR="006A6C1E" w:rsidRDefault="004567E3" w:rsidP="009A3AA5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Vjerojatnos</w:t>
            </w:r>
            <w:r w:rsidR="00BD4D3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</w:t>
            </w:r>
          </w:p>
          <w:p w14:paraId="5DF4BEF4" w14:textId="0A1C91C6" w:rsidR="004567E3" w:rsidRPr="004567E3" w:rsidRDefault="004567E3" w:rsidP="009A3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15" w:name="_ftnref1"/>
            <w:bookmarkEnd w:id="15"/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E7940" w14:textId="2037E5EB" w:rsidR="004567E3" w:rsidRPr="004567E3" w:rsidRDefault="00BD4D3E" w:rsidP="009A3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Utjecaj</w:t>
            </w: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413A" w14:textId="02F1C942" w:rsidR="004567E3" w:rsidRPr="004567E3" w:rsidRDefault="004567E3" w:rsidP="009A3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Razina rizik</w:t>
            </w:r>
            <w:bookmarkStart w:id="16" w:name="_ftnref3"/>
            <w:bookmarkEnd w:id="16"/>
            <w:r w:rsidR="00BD4D3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11A9" w14:textId="77777777" w:rsidR="004567E3" w:rsidRPr="004567E3" w:rsidRDefault="004567E3" w:rsidP="009A3A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Vlasnik</w:t>
            </w:r>
            <w:r w:rsidRPr="004567E3">
              <w:rPr>
                <w:rFonts w:ascii="Times New Roman" w:eastAsia="Times New Roman" w:hAnsi="Times New Roman" w:cs="Times New Roman"/>
              </w:rPr>
              <w:t> </w:t>
            </w:r>
            <w:r w:rsidRPr="004567E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rizika</w:t>
            </w: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2DB9" w14:textId="159138F7" w:rsidR="004567E3" w:rsidRPr="004567E3" w:rsidRDefault="004567E3" w:rsidP="009A3A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Strategija odgovora na riz</w:t>
            </w:r>
            <w:bookmarkStart w:id="17" w:name="_ftnref4"/>
            <w:bookmarkEnd w:id="17"/>
            <w:r w:rsidR="00BD4D3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ik</w:t>
            </w: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0E4A" w14:textId="4E3AEAF9" w:rsidR="004567E3" w:rsidRPr="004567E3" w:rsidRDefault="004567E3" w:rsidP="009A3A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Detalji</w:t>
            </w:r>
            <w:r w:rsidR="00BD4D3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poduzete radnje</w:t>
            </w:r>
          </w:p>
        </w:tc>
      </w:tr>
      <w:tr w:rsidR="00BD4D3E" w:rsidRPr="004567E3" w14:paraId="36667F14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C654" w14:textId="401F287D" w:rsidR="004567E3" w:rsidRPr="004567E3" w:rsidRDefault="003C68CA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6480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5021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BC5C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DC02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F040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9194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BBCD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6390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D4D3E" w:rsidRPr="004567E3" w14:paraId="43AAE978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EE19" w14:textId="2BECB525" w:rsidR="004567E3" w:rsidRPr="004567E3" w:rsidRDefault="003C68CA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E1A9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1386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AA5D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6B7A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2248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DA7B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B6E9B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2CEA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D4D3E" w:rsidRPr="004567E3" w14:paraId="62B9200E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7FFB" w14:textId="17C963E8" w:rsidR="004567E3" w:rsidRPr="004567E3" w:rsidRDefault="003C68CA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7C6D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3CF0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86C6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2D9F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28D8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B885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75D3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D945" w14:textId="77777777" w:rsidR="004567E3" w:rsidRPr="004567E3" w:rsidRDefault="004567E3" w:rsidP="0045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3C68CA" w:rsidRPr="004567E3" w14:paraId="1FE09BEE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A156" w14:textId="1C651F51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508E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6295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9F83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0C9B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49A3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B5F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0CEA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143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C68CA" w:rsidRPr="004567E3" w14:paraId="6B3CCFDB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A87E" w14:textId="3FFDA5F0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B59A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A7E5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B297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1FC0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DADE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79D9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55C5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3B88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C68CA" w:rsidRPr="004567E3" w14:paraId="2F34B4CF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73C6" w14:textId="569CC1B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65B9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282C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0224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F71F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2426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8F0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2B54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E2B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C68CA" w:rsidRPr="004567E3" w14:paraId="470EC343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407F" w14:textId="0F2348EA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0E9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C6FD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AA7C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10F7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BD3B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67AF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89F4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2644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C68CA" w:rsidRPr="004567E3" w14:paraId="2F8BCCC6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594B" w14:textId="2E00E332" w:rsidR="003C68CA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6737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821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C540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2ADA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B7C0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105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163F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3D6A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C68CA" w:rsidRPr="004567E3" w14:paraId="15261415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4BFE" w14:textId="7E26B7D6" w:rsidR="003C68CA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364C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F87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0A66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D4DA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9B5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5063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B74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6241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C68CA" w:rsidRPr="004567E3" w14:paraId="7F86BCDC" w14:textId="77777777" w:rsidTr="6C18CCA2">
        <w:trPr>
          <w:trHeight w:val="851"/>
        </w:trPr>
        <w:tc>
          <w:tcPr>
            <w:tcW w:w="7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5897" w14:textId="2CFC13A2" w:rsidR="003C68CA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10.</w:t>
            </w:r>
          </w:p>
        </w:tc>
        <w:tc>
          <w:tcPr>
            <w:tcW w:w="10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5ACB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F197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1182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9866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314E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7CA4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6A5B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098A" w14:textId="77777777" w:rsidR="003C68CA" w:rsidRPr="004567E3" w:rsidRDefault="003C68CA" w:rsidP="004567E3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616B5478" w14:textId="77777777" w:rsidR="00942475" w:rsidRDefault="00942475" w:rsidP="004567E3">
      <w:pPr>
        <w:spacing w:before="240" w:after="120"/>
        <w:ind w:left="425" w:hanging="425"/>
        <w:jc w:val="both"/>
        <w:outlineLvl w:val="0"/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</w:pPr>
    </w:p>
    <w:p w14:paraId="1EDF3FC7" w14:textId="4157DC23" w:rsidR="00384B76" w:rsidRDefault="00384B76" w:rsidP="3F8BF7C0">
      <w:pPr>
        <w:spacing w:before="240" w:after="120"/>
        <w:ind w:left="425" w:hanging="425"/>
        <w:jc w:val="both"/>
        <w:outlineLvl w:val="0"/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</w:pPr>
    </w:p>
    <w:p w14:paraId="730F99D1" w14:textId="165D930E" w:rsidR="004567E3" w:rsidRPr="004567E3" w:rsidRDefault="004567E3" w:rsidP="004567E3">
      <w:pPr>
        <w:spacing w:before="240" w:after="120"/>
        <w:ind w:left="425" w:hanging="425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</w:pPr>
      <w:r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lastRenderedPageBreak/>
        <w:t>4</w:t>
      </w:r>
      <w:r w:rsidRPr="004567E3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</w:rPr>
        <w:t>          </w:t>
      </w:r>
      <w:bookmarkStart w:id="18" w:name="_Toc478654711"/>
      <w:r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t>Trošak, vrijeme i resursi</w:t>
      </w:r>
      <w:bookmarkEnd w:id="18"/>
    </w:p>
    <w:p w14:paraId="388CD3DF" w14:textId="19E1BFA7" w:rsidR="004567E3" w:rsidRPr="004567E3" w:rsidRDefault="004567E3" w:rsidP="004567E3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4567E3">
        <w:rPr>
          <w:rFonts w:ascii="Calibri" w:eastAsia="Times New Roman" w:hAnsi="Calibri" w:cs="Times New Roman"/>
          <w:b/>
          <w:bCs/>
          <w:color w:val="000000"/>
        </w:rPr>
        <w:t>4.1</w:t>
      </w:r>
      <w:r w:rsidRPr="004567E3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r w:rsidR="00C6307D">
        <w:rPr>
          <w:rFonts w:ascii="Calibri" w:eastAsia="Times New Roman" w:hAnsi="Calibri" w:cs="Times New Roman"/>
          <w:b/>
          <w:bCs/>
          <w:color w:val="000000"/>
        </w:rPr>
        <w:t>Trošak</w:t>
      </w:r>
    </w:p>
    <w:p w14:paraId="0DA8F00D" w14:textId="2F99891E" w:rsidR="004567E3" w:rsidRPr="004567E3" w:rsidRDefault="004567E3" w:rsidP="004567E3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&lt;Ovaj odjeljak trebao bi opisati strukturu financiranja: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="00C6307D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Troškovi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,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proračunske linije,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="00C6307D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rad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 iznosi.</w:t>
      </w:r>
    </w:p>
    <w:p w14:paraId="1C625E9A" w14:textId="0542FBDB" w:rsidR="00C647F4" w:rsidRDefault="004567E3" w:rsidP="009A3AA5">
      <w:pPr>
        <w:spacing w:after="120" w:line="240" w:lineRule="atLeast"/>
        <w:jc w:val="both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Navesti i sažetak prethodnih ulaganja u ovom</w:t>
      </w:r>
      <w:r w:rsidR="00942475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 Dodati retke prema potrebi projekta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  <w:u w:val="single"/>
        </w:rPr>
        <w:t>&gt;</w:t>
      </w:r>
    </w:p>
    <w:p w14:paraId="6DBF392F" w14:textId="4C3EB2E8" w:rsidR="004567E3" w:rsidRPr="004567E3" w:rsidRDefault="00C647F4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 xml:space="preserve"> </w:t>
      </w:r>
    </w:p>
    <w:tbl>
      <w:tblPr>
        <w:tblW w:w="931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8"/>
        <w:gridCol w:w="3402"/>
      </w:tblGrid>
      <w:tr w:rsidR="001525E8" w:rsidRPr="004567E3" w14:paraId="1386BA60" w14:textId="77777777" w:rsidTr="001525E8">
        <w:trPr>
          <w:trHeight w:val="734"/>
          <w:tblHeader/>
        </w:trPr>
        <w:tc>
          <w:tcPr>
            <w:tcW w:w="9310" w:type="dxa"/>
            <w:gridSpan w:val="2"/>
            <w:tcBorders>
              <w:top w:val="single" w:sz="6" w:space="0" w:color="80808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4D34" w14:textId="1EB9D53A" w:rsidR="001525E8" w:rsidRPr="004567E3" w:rsidRDefault="001525E8" w:rsidP="004567E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Proračun / Budžet</w:t>
            </w:r>
          </w:p>
        </w:tc>
      </w:tr>
      <w:tr w:rsidR="001525E8" w:rsidRPr="004567E3" w14:paraId="026E012F" w14:textId="77777777" w:rsidTr="001525E8">
        <w:trPr>
          <w:trHeight w:val="814"/>
          <w:tblHeader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1E72" w14:textId="3127F0F9" w:rsidR="001525E8" w:rsidRPr="004567E3" w:rsidRDefault="001525E8" w:rsidP="004567E3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Vrsta troška</w:t>
            </w:r>
          </w:p>
        </w:tc>
        <w:tc>
          <w:tcPr>
            <w:tcW w:w="34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B350" w14:textId="78B1BB02" w:rsidR="001525E8" w:rsidRPr="004567E3" w:rsidRDefault="001525E8" w:rsidP="004567E3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Iznos</w:t>
            </w:r>
            <w:bookmarkStart w:id="19" w:name="_ftnref5"/>
            <w:bookmarkEnd w:id="19"/>
            <w:r w:rsidR="009A3AA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 (EUR)</w:t>
            </w:r>
          </w:p>
        </w:tc>
      </w:tr>
      <w:tr w:rsidR="001525E8" w:rsidRPr="004567E3" w14:paraId="0B3AD9D4" w14:textId="77777777" w:rsidTr="001525E8">
        <w:trPr>
          <w:trHeight w:val="903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B56D" w14:textId="7A09BE38" w:rsidR="001525E8" w:rsidRPr="004567E3" w:rsidRDefault="00837E72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npr.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Razvoj</w:t>
            </w:r>
            <w:proofErr w:type="spellEnd"/>
            <w:r w:rsidR="001525E8" w:rsidRPr="004567E3">
              <w:rPr>
                <w:rFonts w:ascii="Times New Roman" w:eastAsia="Times New Roman" w:hAnsi="Times New Roman" w:cs="Times New Roman"/>
              </w:rPr>
              <w:t> 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rješenja (</w:t>
            </w:r>
            <w:r w:rsidR="009A3AA5">
              <w:rPr>
                <w:rFonts w:ascii="Calibri" w:eastAsia="Times New Roman" w:hAnsi="Calibri" w:cs="Times New Roman"/>
                <w:sz w:val="20"/>
                <w:szCs w:val="20"/>
              </w:rPr>
              <w:t>EUR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E918" w14:textId="77777777" w:rsidR="001525E8" w:rsidRPr="004567E3" w:rsidRDefault="001525E8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1525E8" w:rsidRPr="004567E3" w14:paraId="65B3BCCF" w14:textId="77777777" w:rsidTr="001525E8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3EDBD" w14:textId="64995832" w:rsidR="001525E8" w:rsidRPr="004567E3" w:rsidRDefault="009A3AA5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npr. 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Održavanje</w:t>
            </w:r>
            <w:r w:rsidR="001525E8" w:rsidRPr="004567E3">
              <w:rPr>
                <w:rFonts w:ascii="Times New Roman" w:eastAsia="Times New Roman" w:hAnsi="Times New Roman" w:cs="Times New Roman"/>
              </w:rPr>
              <w:t> 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rješenj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a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EUR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47E6" w14:textId="77777777" w:rsidR="001525E8" w:rsidRPr="004567E3" w:rsidRDefault="001525E8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1525E8" w:rsidRPr="004567E3" w14:paraId="6E945F58" w14:textId="77777777" w:rsidTr="001525E8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6BB4" w14:textId="261DE3DA" w:rsidR="001525E8" w:rsidRPr="004567E3" w:rsidRDefault="009A3AA5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npr. 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Podrška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EUR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C8C8" w14:textId="77777777" w:rsidR="001525E8" w:rsidRPr="004567E3" w:rsidRDefault="001525E8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1525E8" w:rsidRPr="004567E3" w14:paraId="07289A4D" w14:textId="77777777" w:rsidTr="001525E8">
        <w:trPr>
          <w:trHeight w:val="734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C18C" w14:textId="63BAE58E" w:rsidR="001525E8" w:rsidRPr="004567E3" w:rsidRDefault="009A3AA5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npr. 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Trening (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EUR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D082" w14:textId="77777777" w:rsidR="001525E8" w:rsidRPr="004567E3" w:rsidRDefault="001525E8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1525E8" w:rsidRPr="004567E3" w14:paraId="22D46D96" w14:textId="77777777" w:rsidTr="001525E8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BEF9" w14:textId="14055DBE" w:rsidR="001525E8" w:rsidRPr="004567E3" w:rsidRDefault="009A3AA5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npr. 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Infrastruktura (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EUR</w:t>
            </w:r>
            <w:r w:rsidR="001525E8" w:rsidRPr="004567E3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16F9" w14:textId="77777777" w:rsidR="001525E8" w:rsidRPr="004567E3" w:rsidRDefault="001525E8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1525E8" w:rsidRPr="004567E3" w14:paraId="5CF260E7" w14:textId="77777777" w:rsidTr="001525E8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BF59" w14:textId="2CE9FDBE" w:rsidR="001525E8" w:rsidRPr="004567E3" w:rsidRDefault="001525E8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Ukupno (</w:t>
            </w:r>
            <w:r w:rsidR="009A3AA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EUR</w:t>
            </w:r>
            <w:r w:rsidRPr="004567E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89BC" w14:textId="77777777" w:rsidR="001525E8" w:rsidRPr="004567E3" w:rsidRDefault="001525E8" w:rsidP="001525E8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</w:tbl>
    <w:p w14:paraId="432B9F26" w14:textId="3E75D3F5" w:rsidR="004567E3" w:rsidRPr="004567E3" w:rsidRDefault="004567E3" w:rsidP="00C647F4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1B6FB5"/>
          <w:sz w:val="20"/>
          <w:szCs w:val="20"/>
        </w:rPr>
        <w:t> 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fldChar w:fldCharType="begin"/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instrText xml:space="preserve"> INCLUDEPICTURE "https://translate.googleusercontent.com/image_0.png" \* MERGEFORMATINET </w:instrTex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fldChar w:fldCharType="separate"/>
      </w:r>
      <w:r w:rsidRPr="004567E3">
        <w:rPr>
          <w:rFonts w:ascii="Times" w:eastAsia="Times New Roman" w:hAnsi="Times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1320235" wp14:editId="6E76D82D">
                <wp:extent cx="3491865" cy="497205"/>
                <wp:effectExtent l="0" t="0" r="0" b="0"/>
                <wp:docPr id="1" name="Rectangle 1" descr="https://translate.googleusercontent.com/image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9186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CD743" id="Rectangle 1" o:spid="_x0000_s1026" alt="https://translate.googleusercontent.com/image_0.png" style="width:274.95pt;height:3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" filled="f" stroked="f">
                <o:lock v:ext="edit" aspectratio="t"/>
                <w10:anchorlock/>
              </v:rect>
            </w:pict>
          </mc:Fallback>
        </mc:AlternateConten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fldChar w:fldCharType="end"/>
      </w:r>
    </w:p>
    <w:p w14:paraId="7B855562" w14:textId="4FEEC3B9" w:rsidR="004567E3" w:rsidRPr="004567E3" w:rsidRDefault="004567E3" w:rsidP="004567E3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4567E3">
        <w:rPr>
          <w:rFonts w:ascii="Calibri" w:eastAsia="Times New Roman" w:hAnsi="Calibri" w:cs="Times New Roman"/>
          <w:b/>
          <w:bCs/>
          <w:color w:val="000000"/>
        </w:rPr>
        <w:t>4.2</w:t>
      </w:r>
      <w:r w:rsidRPr="004567E3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20" w:name="_Toc478654713"/>
      <w:bookmarkStart w:id="21" w:name="_Toc199919384"/>
      <w:bookmarkEnd w:id="20"/>
      <w:r w:rsidRPr="004567E3">
        <w:rPr>
          <w:rFonts w:ascii="Calibri" w:eastAsia="Times New Roman" w:hAnsi="Calibri" w:cs="Times New Roman"/>
          <w:b/>
          <w:bCs/>
          <w:color w:val="000000"/>
        </w:rPr>
        <w:t xml:space="preserve">Vremenski raspored i </w:t>
      </w:r>
      <w:bookmarkEnd w:id="21"/>
      <w:r w:rsidR="00C647F4">
        <w:rPr>
          <w:rFonts w:ascii="Calibri" w:eastAsia="Times New Roman" w:hAnsi="Calibri" w:cs="Times New Roman"/>
          <w:b/>
          <w:bCs/>
          <w:color w:val="000000"/>
        </w:rPr>
        <w:t>miljokazi</w:t>
      </w:r>
    </w:p>
    <w:p w14:paraId="452995F9" w14:textId="34382011" w:rsidR="004567E3" w:rsidRPr="004567E3" w:rsidRDefault="004567E3" w:rsidP="004567E3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&lt;Ovaj odjeljak treba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navesti važne projektne točke u vrijeme životnog ciklusa projekta (tj. </w:t>
      </w:r>
      <w:r w:rsidR="00A053F8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miljokaze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) za događaje ili </w:t>
      </w:r>
      <w:r w:rsidR="00A053F8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isporuke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projekt</w:t>
      </w:r>
      <w:r w:rsidR="00A053F8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Popis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može sadržavati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naznaku u vezi </w:t>
      </w:r>
      <w:r w:rsidR="0017153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očekivanim 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vremen</w:t>
      </w:r>
      <w:r w:rsidR="0017153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om trajanja 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glavnih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faza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projekta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(npr</w:t>
      </w:r>
      <w:r w:rsidR="0017153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. 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sat</w:t>
      </w:r>
      <w:r w:rsidR="0017153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trajanja svake 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faze</w:t>
      </w:r>
      <w:r w:rsidR="0017153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-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pokretanje, planiranje, izvršavanje, zatvaranja), kao i projekta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isporu</w:t>
      </w:r>
      <w:r w:rsidR="0017153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ka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upravljanja projektima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(npr</w:t>
      </w:r>
      <w:r w:rsidR="0017153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Projekt</w:t>
      </w:r>
      <w:r w:rsidR="0017153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ni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plan rada i datum kada se očekuje da će </w:t>
      </w:r>
      <w:r w:rsidR="0017153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biti 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dovršen).&gt;</w:t>
      </w:r>
    </w:p>
    <w:tbl>
      <w:tblPr>
        <w:tblW w:w="9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6003"/>
        <w:gridCol w:w="2217"/>
      </w:tblGrid>
      <w:tr w:rsidR="004567E3" w:rsidRPr="004567E3" w14:paraId="6AA07556" w14:textId="77777777" w:rsidTr="004567E3">
        <w:trPr>
          <w:trHeight w:val="410"/>
          <w:tblHeader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6B5795" w14:textId="7D2F04F9" w:rsidR="004567E3" w:rsidRPr="004567E3" w:rsidRDefault="00171533" w:rsidP="004567E3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6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0BDF13" w14:textId="67187339" w:rsidR="004567E3" w:rsidRPr="004567E3" w:rsidRDefault="004567E3" w:rsidP="004567E3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Opis</w:t>
            </w:r>
            <w:r w:rsidR="0017153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 miljokaza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799D9E" w14:textId="092AE385" w:rsidR="004567E3" w:rsidRPr="004567E3" w:rsidRDefault="004567E3" w:rsidP="004567E3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Ciljani</w:t>
            </w:r>
            <w:r w:rsidRPr="004567E3">
              <w:rPr>
                <w:rFonts w:ascii="Times New Roman" w:eastAsia="Times New Roman" w:hAnsi="Times New Roman" w:cs="Times New Roman"/>
              </w:rPr>
              <w:t> </w:t>
            </w: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datum</w:t>
            </w:r>
            <w:r w:rsidRPr="004567E3">
              <w:rPr>
                <w:rFonts w:ascii="Times New Roman" w:eastAsia="Times New Roman" w:hAnsi="Times New Roman" w:cs="Times New Roman"/>
              </w:rPr>
              <w:t> </w:t>
            </w:r>
            <w:r w:rsidR="0017153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isporuke</w:t>
            </w:r>
          </w:p>
        </w:tc>
      </w:tr>
      <w:tr w:rsidR="004567E3" w:rsidRPr="004567E3" w14:paraId="5A049607" w14:textId="77777777" w:rsidTr="004567E3">
        <w:trPr>
          <w:trHeight w:val="352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8C25443" w14:textId="701ED644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  <w:r w:rsidR="00AD561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6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275705" w14:textId="0D8B61E1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  <w:r w:rsidR="00AD561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Početak projekta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423BFF" w14:textId="77777777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67E3" w:rsidRPr="004567E3" w14:paraId="54AD712F" w14:textId="77777777" w:rsidTr="004567E3">
        <w:trPr>
          <w:trHeight w:val="352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CFC7610" w14:textId="621CFD5A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  <w:r w:rsidR="00AD561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6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4A36C0" w14:textId="77777777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23562A" w14:textId="77777777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D5616" w:rsidRPr="004567E3" w14:paraId="6584B39F" w14:textId="77777777" w:rsidTr="004567E3">
        <w:trPr>
          <w:trHeight w:val="352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5748FB" w14:textId="3AA51CA0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6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97AEC1" w14:textId="77777777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1181FB2" w14:textId="77777777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D5616" w:rsidRPr="004567E3" w14:paraId="0833E8BE" w14:textId="77777777" w:rsidTr="004567E3">
        <w:trPr>
          <w:trHeight w:val="352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2285FD" w14:textId="094DDFAE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M4</w:t>
            </w:r>
          </w:p>
        </w:tc>
        <w:tc>
          <w:tcPr>
            <w:tcW w:w="6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7B2DDA" w14:textId="77777777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9AD040" w14:textId="77777777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D5616" w:rsidRPr="004567E3" w14:paraId="59BCCE66" w14:textId="77777777" w:rsidTr="004567E3">
        <w:trPr>
          <w:trHeight w:val="352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130E79" w14:textId="38971050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M5</w:t>
            </w:r>
          </w:p>
        </w:tc>
        <w:tc>
          <w:tcPr>
            <w:tcW w:w="6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1EE871" w14:textId="77777777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C7D82B" w14:textId="77777777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D5616" w:rsidRPr="004567E3" w14:paraId="515C20FC" w14:textId="77777777" w:rsidTr="004567E3">
        <w:trPr>
          <w:trHeight w:val="352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948E38" w14:textId="5511D88A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0C0DB" w14:textId="77777777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3421C" w14:textId="77777777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D5616" w:rsidRPr="004567E3" w14:paraId="4C778E44" w14:textId="77777777" w:rsidTr="004567E3">
        <w:trPr>
          <w:trHeight w:val="352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086502" w14:textId="681A44C8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MX</w:t>
            </w:r>
          </w:p>
        </w:tc>
        <w:tc>
          <w:tcPr>
            <w:tcW w:w="6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17F8AF" w14:textId="22C9410A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Kraj projekta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AC2E43" w14:textId="77777777" w:rsidR="00AD5616" w:rsidRPr="004567E3" w:rsidRDefault="00AD5616" w:rsidP="004567E3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C74B293" w14:textId="77777777" w:rsidR="009A3AA5" w:rsidRDefault="009A3AA5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30BEA05F" w14:textId="77777777" w:rsidR="009A3AA5" w:rsidRDefault="009A3AA5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56E4DBB3" w14:textId="77777777" w:rsidR="009A3AA5" w:rsidRDefault="009A3AA5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1CDBEF71" w14:textId="1C1B1AEE" w:rsidR="004567E3" w:rsidRPr="004567E3" w:rsidRDefault="004567E3" w:rsidP="004567E3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4567E3">
        <w:rPr>
          <w:rFonts w:ascii="Calibri" w:eastAsia="Times New Roman" w:hAnsi="Calibri" w:cs="Times New Roman"/>
          <w:b/>
          <w:bCs/>
          <w:color w:val="000000"/>
        </w:rPr>
        <w:t>4.3</w:t>
      </w:r>
      <w:r w:rsidRPr="004567E3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 w:rsidRPr="004567E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22" w:name="_Toc478654714"/>
      <w:r w:rsidRPr="004567E3">
        <w:rPr>
          <w:rFonts w:ascii="Calibri" w:eastAsia="Times New Roman" w:hAnsi="Calibri" w:cs="Times New Roman"/>
          <w:b/>
          <w:bCs/>
          <w:color w:val="000000"/>
        </w:rPr>
        <w:t>Planirani resursi</w:t>
      </w:r>
      <w:bookmarkEnd w:id="22"/>
    </w:p>
    <w:p w14:paraId="3C7D93F3" w14:textId="176D88AC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&lt;Ovaj dio treba opisati </w:t>
      </w:r>
      <w:r w:rsidR="006B043B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potrebe za resursima u 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projekt</w:t>
      </w:r>
      <w:r w:rsidR="006B043B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Sažmite ovdje brojeve i vrstu potrebnog osoblja, uključujući sve posebne vještine ili iskustvo, </w:t>
      </w:r>
      <w:r w:rsidR="006B043B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potrebne u pojedinoj fazi projekta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Opišite kako ćete pristupiti pronalaženju i stjecanju resursa potrebnih za projekt: osoblje i opremu.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Uključite sve resurse potrebne za izvršavanje projekta u svim skupinama korisnika / dionika, uključujući resurse potrebne u drugim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organizacijama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i / ili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vanjskih dionika (ako ih ima).</w:t>
      </w:r>
    </w:p>
    <w:p w14:paraId="38A19936" w14:textId="097DBF7D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Za ne-ljudske resurse kao što su uredski prostor, posebni objekti, računalna oprema, uredska oprema i alati za podršku, također možete odrediti koja je uloga odgovorna za pružanje određenih stavki.</w:t>
      </w:r>
    </w:p>
    <w:p w14:paraId="2A7F6E7B" w14:textId="77777777" w:rsidR="004567E3" w:rsidRPr="004567E3" w:rsidRDefault="004567E3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 </w:t>
      </w: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141"/>
        <w:gridCol w:w="4137"/>
      </w:tblGrid>
      <w:tr w:rsidR="004567E3" w:rsidRPr="004567E3" w14:paraId="599FD102" w14:textId="77777777" w:rsidTr="004567E3">
        <w:trPr>
          <w:trHeight w:val="210"/>
          <w:tblHeader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5BE318F" w14:textId="3C0F4625" w:rsidR="004567E3" w:rsidRPr="004567E3" w:rsidRDefault="006B043B" w:rsidP="004567E3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8022BA" w14:textId="09A196D7" w:rsidR="004567E3" w:rsidRPr="004567E3" w:rsidRDefault="004567E3" w:rsidP="004567E3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Zaht</w:t>
            </w:r>
            <w:r w:rsidR="006B043B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jev</w:t>
            </w:r>
            <w:r w:rsidR="006B043B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ani</w:t>
            </w: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 resursi</w:t>
            </w: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C10312" w14:textId="77777777" w:rsidR="004567E3" w:rsidRPr="004567E3" w:rsidRDefault="004567E3" w:rsidP="004567E3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Opis</w:t>
            </w:r>
          </w:p>
        </w:tc>
      </w:tr>
      <w:tr w:rsidR="004567E3" w:rsidRPr="004567E3" w14:paraId="7FA50F9B" w14:textId="77777777" w:rsidTr="004567E3">
        <w:trPr>
          <w:trHeight w:val="19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3222326" w14:textId="77777777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AB5873" w14:textId="77777777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6CFFFA" w14:textId="77777777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567A98" w:rsidRPr="004567E3" w14:paraId="3A44A36C" w14:textId="77777777" w:rsidTr="004567E3">
        <w:trPr>
          <w:trHeight w:val="19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9809F4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C2B7BA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0F0521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67A98" w:rsidRPr="004567E3" w14:paraId="05F04F69" w14:textId="77777777" w:rsidTr="004567E3">
        <w:trPr>
          <w:trHeight w:val="19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F1C6AE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5FB9EF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6CCC8F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67A98" w:rsidRPr="004567E3" w14:paraId="21BDCFCF" w14:textId="77777777" w:rsidTr="004567E3">
        <w:trPr>
          <w:trHeight w:val="19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E122DB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03083E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6026D0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67A98" w:rsidRPr="004567E3" w14:paraId="5EB39266" w14:textId="77777777" w:rsidTr="004567E3">
        <w:trPr>
          <w:trHeight w:val="19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B9A400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D58764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B7D6AE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67A98" w:rsidRPr="004567E3" w14:paraId="28635527" w14:textId="77777777" w:rsidTr="004567E3">
        <w:trPr>
          <w:trHeight w:val="19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25496D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7E8F32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485EA3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67A98" w:rsidRPr="004567E3" w14:paraId="7DDC2482" w14:textId="77777777" w:rsidTr="004567E3">
        <w:trPr>
          <w:trHeight w:val="19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E28697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524C48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45690F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67A98" w:rsidRPr="004567E3" w14:paraId="74DD12AF" w14:textId="77777777" w:rsidTr="004567E3">
        <w:trPr>
          <w:trHeight w:val="195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6711BA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1FFAB8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E218C5" w14:textId="77777777" w:rsidR="00567A98" w:rsidRPr="004567E3" w:rsidRDefault="00567A98" w:rsidP="004567E3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567E3" w:rsidRPr="004567E3" w14:paraId="6C4B5111" w14:textId="77777777" w:rsidTr="004567E3">
        <w:trPr>
          <w:trHeight w:val="210"/>
        </w:trPr>
        <w:tc>
          <w:tcPr>
            <w:tcW w:w="5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A549BD3" w14:textId="77777777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EAEADC" w14:textId="77777777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40C17B" w14:textId="77777777" w:rsidR="004567E3" w:rsidRPr="004567E3" w:rsidRDefault="004567E3" w:rsidP="004567E3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4567E3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</w:tbl>
    <w:p w14:paraId="2071DAA9" w14:textId="77777777" w:rsidR="004567E3" w:rsidRPr="004567E3" w:rsidRDefault="004567E3" w:rsidP="004567E3">
      <w:pPr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br w:type="textWrapping" w:clear="all"/>
      </w:r>
    </w:p>
    <w:p w14:paraId="0E099EA3" w14:textId="77777777" w:rsidR="00BB211C" w:rsidRDefault="00BB211C">
      <w:pPr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br w:type="page"/>
      </w:r>
    </w:p>
    <w:p w14:paraId="0A6D6E9A" w14:textId="723EF125" w:rsidR="004567E3" w:rsidRPr="004567E3" w:rsidRDefault="009A3AA5" w:rsidP="004567E3">
      <w:pPr>
        <w:spacing w:before="240" w:after="120"/>
        <w:ind w:left="425" w:hanging="425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lastRenderedPageBreak/>
        <w:t>5</w:t>
      </w:r>
      <w:r w:rsidR="004567E3" w:rsidRPr="004567E3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 </w:t>
      </w:r>
      <w:r w:rsidR="004567E3" w:rsidRPr="004567E3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</w:rPr>
        <w:t>          </w:t>
      </w:r>
      <w:bookmarkStart w:id="23" w:name="_Toc478654721"/>
      <w:r w:rsidR="004567E3"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t>Upravljanje</w:t>
      </w:r>
      <w:r w:rsidR="004567E3" w:rsidRPr="004567E3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 </w:t>
      </w:r>
      <w:r w:rsidR="004567E3" w:rsidRPr="004567E3">
        <w:rPr>
          <w:rFonts w:ascii="Calibri" w:eastAsia="Times New Roman" w:hAnsi="Calibri" w:cs="Times New Roman"/>
          <w:b/>
          <w:bCs/>
          <w:smallCaps/>
          <w:color w:val="000000"/>
          <w:kern w:val="36"/>
          <w:sz w:val="28"/>
          <w:szCs w:val="28"/>
        </w:rPr>
        <w:t>i dionici</w:t>
      </w:r>
      <w:bookmarkEnd w:id="23"/>
    </w:p>
    <w:p w14:paraId="5B599C3B" w14:textId="77777777" w:rsidR="009A3AA5" w:rsidRDefault="009A3AA5" w:rsidP="004567E3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  <w:bookmarkStart w:id="24" w:name="_Toc478654722"/>
    </w:p>
    <w:p w14:paraId="2338BED9" w14:textId="415B019C" w:rsidR="004567E3" w:rsidRPr="004567E3" w:rsidRDefault="009A3AA5" w:rsidP="004567E3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color w:val="000000"/>
        </w:rPr>
        <w:t>Organizacijska s</w:t>
      </w:r>
      <w:r w:rsidR="004567E3" w:rsidRPr="004567E3">
        <w:rPr>
          <w:rFonts w:ascii="Calibri" w:eastAsia="Times New Roman" w:hAnsi="Calibri" w:cs="Times New Roman"/>
          <w:b/>
          <w:bCs/>
          <w:color w:val="000000"/>
        </w:rPr>
        <w:t>truktura</w:t>
      </w:r>
      <w:bookmarkEnd w:id="24"/>
      <w:r>
        <w:rPr>
          <w:rFonts w:ascii="Calibri" w:eastAsia="Times New Roman" w:hAnsi="Calibri" w:cs="Times New Roman"/>
          <w:b/>
          <w:bCs/>
          <w:color w:val="000000"/>
        </w:rPr>
        <w:t xml:space="preserve"> projekta, uloge i odgovornosti u projektu</w:t>
      </w:r>
    </w:p>
    <w:p w14:paraId="52FE4773" w14:textId="7498BDAA" w:rsidR="004567E3" w:rsidRDefault="004567E3" w:rsidP="004567E3">
      <w:pPr>
        <w:spacing w:after="120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&lt;Ovaj odjeljak trebao bi opisati organizacijsku strukturu projektnog tima i dionika, po mogućnosti pružiti grafički prikaz.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Molimo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također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pogledajte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(ili</w:t>
      </w:r>
      <w:r w:rsidR="00BB211C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se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jednostavno </w:t>
      </w:r>
      <w:r w:rsidR="00BB211C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pozovite na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)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PM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13"/>
          <w:szCs w:val="13"/>
          <w:vertAlign w:val="superscript"/>
        </w:rPr>
        <w:t>2</w:t>
      </w: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Metodologij</w:t>
      </w:r>
      <w:r w:rsidR="00BB211C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koja, primjerice, definira i opisuje članove i odgovornosti</w:t>
      </w:r>
      <w:r w:rsidRPr="004567E3">
        <w:rPr>
          <w:rFonts w:ascii="Times" w:eastAsia="Times New Roman" w:hAnsi="Times" w:cs="Times New Roman"/>
          <w:color w:val="000000"/>
        </w:rPr>
        <w:t> 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Upravnog odbora projekta (UOP) (tj</w:t>
      </w:r>
      <w:r w:rsidR="00BB211C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. V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lasnika</w:t>
      </w:r>
      <w:r w:rsidR="00BB211C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projekta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(PO), </w:t>
      </w:r>
      <w:r w:rsidR="00BB211C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Poslovnog voditelja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(BM), </w:t>
      </w:r>
      <w:r w:rsidR="00BB211C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P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ružatelj</w:t>
      </w:r>
      <w:r w:rsidR="00BB211C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a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 xml:space="preserve"> rješenja (SP), </w:t>
      </w:r>
      <w:r w:rsidR="00BB211C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V</w:t>
      </w:r>
      <w:r w:rsidRPr="004567E3"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  <w:t>oditelj projekta (PM)).&gt;</w:t>
      </w:r>
    </w:p>
    <w:p w14:paraId="22B11B78" w14:textId="77777777" w:rsidR="00BB211C" w:rsidRPr="004567E3" w:rsidRDefault="00BB211C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53CAB0F1" w14:textId="77777777" w:rsidR="00361EE2" w:rsidRPr="004567E3" w:rsidRDefault="00361EE2" w:rsidP="004567E3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35F513B3" w14:textId="30F5CD2A" w:rsidR="006A0A6F" w:rsidRPr="009A3AA5" w:rsidRDefault="004567E3" w:rsidP="009A3AA5">
      <w:pPr>
        <w:ind w:right="85"/>
        <w:rPr>
          <w:rFonts w:ascii="Times" w:eastAsia="Times New Roman" w:hAnsi="Times" w:cs="Times New Roman"/>
          <w:color w:val="000000"/>
          <w:sz w:val="27"/>
          <w:szCs w:val="27"/>
        </w:rPr>
      </w:pPr>
      <w:r w:rsidRPr="004567E3">
        <w:rPr>
          <w:rFonts w:ascii="Times" w:eastAsia="Times New Roman" w:hAnsi="Times" w:cs="Times New Roman"/>
          <w:color w:val="000000"/>
          <w:sz w:val="27"/>
          <w:szCs w:val="27"/>
        </w:rPr>
        <w:br w:type="textWrapping" w:clear="all"/>
      </w:r>
    </w:p>
    <w:sectPr w:rsidR="006A0A6F" w:rsidRPr="009A3AA5" w:rsidSect="00F4363B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86F8D" w14:textId="77777777" w:rsidR="007764F9" w:rsidRDefault="007764F9" w:rsidP="007C6321">
      <w:r>
        <w:separator/>
      </w:r>
    </w:p>
  </w:endnote>
  <w:endnote w:type="continuationSeparator" w:id="0">
    <w:p w14:paraId="5B5A1859" w14:textId="77777777" w:rsidR="007764F9" w:rsidRDefault="007764F9" w:rsidP="007C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B1D6" w14:textId="42049360" w:rsidR="006A0A6F" w:rsidRPr="00E1037C" w:rsidRDefault="006A0A6F" w:rsidP="007C6321">
    <w:pPr>
      <w:pStyle w:val="FooterLine"/>
      <w:tabs>
        <w:tab w:val="left" w:pos="4111"/>
        <w:tab w:val="left" w:pos="4253"/>
      </w:tabs>
      <w:rPr>
        <w:rFonts w:ascii="Calibri" w:hAnsi="Calibri"/>
        <w:lang w:val="fr-BE"/>
      </w:rPr>
    </w:pPr>
    <w:proofErr w:type="spellStart"/>
    <w:proofErr w:type="gramStart"/>
    <w:r w:rsidRPr="00527AAE">
      <w:rPr>
        <w:rFonts w:asciiTheme="minorHAnsi" w:hAnsiTheme="minorHAnsi" w:cstheme="minorHAnsi"/>
        <w:color w:val="000000" w:themeColor="text1"/>
        <w:szCs w:val="16"/>
        <w:lang w:val="fr-BE"/>
      </w:rPr>
      <w:t>Dat</w:t>
    </w:r>
    <w:r>
      <w:rPr>
        <w:rFonts w:asciiTheme="minorHAnsi" w:hAnsiTheme="minorHAnsi" w:cstheme="minorHAnsi"/>
        <w:color w:val="000000" w:themeColor="text1"/>
        <w:szCs w:val="16"/>
        <w:lang w:val="fr-BE"/>
      </w:rPr>
      <w:t>um</w:t>
    </w:r>
    <w:proofErr w:type="spellEnd"/>
    <w:r w:rsidRPr="00527AAE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proofErr w:type="gramEnd"/>
    <w:r w:rsidRPr="00527AAE">
      <w:rPr>
        <w:rFonts w:asciiTheme="minorHAnsi" w:hAnsiTheme="minorHAnsi" w:cstheme="minorHAnsi"/>
        <w:color w:val="000000" w:themeColor="text1"/>
        <w:szCs w:val="16"/>
        <w:lang w:val="fr-BE"/>
      </w:rPr>
      <w:t xml:space="preserve"> </w:t>
    </w:r>
    <w:r w:rsidRPr="00527AAE">
      <w:rPr>
        <w:rFonts w:asciiTheme="minorHAnsi" w:hAnsiTheme="minorHAnsi" w:cstheme="minorHAnsi"/>
        <w:color w:val="385623" w:themeColor="accent6" w:themeShade="80"/>
        <w:szCs w:val="16"/>
        <w:lang w:val="fr-BE"/>
      </w:rPr>
      <w:t>&lt;Date&gt;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 xml:space="preserve"> </w:t>
    </w:r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                                                                                         </w:t>
    </w:r>
    <w:r w:rsidRPr="0030290B">
      <w:rPr>
        <w:rStyle w:val="PageNumber"/>
        <w:rFonts w:ascii="Calibri" w:hAnsi="Calibri"/>
      </w:rPr>
      <w:fldChar w:fldCharType="begin"/>
    </w:r>
    <w:r w:rsidRPr="00687B38">
      <w:rPr>
        <w:rStyle w:val="PageNumber"/>
        <w:rFonts w:ascii="Calibri" w:hAnsi="Calibri"/>
        <w:lang w:val="fr-BE"/>
      </w:rPr>
      <w:instrText xml:space="preserve"> PAGE </w:instrText>
    </w:r>
    <w:r w:rsidRPr="0030290B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0290B">
      <w:rPr>
        <w:rStyle w:val="PageNumber"/>
        <w:rFonts w:ascii="Calibri" w:hAnsi="Calibri"/>
      </w:rPr>
      <w:fldChar w:fldCharType="end"/>
    </w:r>
    <w:r w:rsidRPr="00687B38">
      <w:rPr>
        <w:rStyle w:val="PageNumber"/>
        <w:rFonts w:ascii="Calibri" w:hAnsi="Calibri"/>
        <w:lang w:val="fr-BE"/>
      </w:rPr>
      <w:t xml:space="preserve"> / </w:t>
    </w:r>
    <w:r w:rsidRPr="0030290B">
      <w:rPr>
        <w:rStyle w:val="PageNumber"/>
        <w:rFonts w:ascii="Calibri" w:hAnsi="Calibri"/>
        <w:snapToGrid w:val="0"/>
      </w:rPr>
      <w:fldChar w:fldCharType="begin"/>
    </w:r>
    <w:r w:rsidRPr="00687B38">
      <w:rPr>
        <w:rStyle w:val="PageNumber"/>
        <w:rFonts w:ascii="Calibri" w:hAnsi="Calibri"/>
        <w:snapToGrid w:val="0"/>
        <w:lang w:val="fr-BE"/>
      </w:rPr>
      <w:instrText xml:space="preserve"> NUMPAGES </w:instrText>
    </w:r>
    <w:r w:rsidRPr="0030290B">
      <w:rPr>
        <w:rStyle w:val="PageNumber"/>
        <w:rFonts w:ascii="Calibri" w:hAnsi="Calibri"/>
        <w:snapToGrid w:val="0"/>
      </w:rPr>
      <w:fldChar w:fldCharType="separate"/>
    </w:r>
    <w:r>
      <w:rPr>
        <w:rStyle w:val="PageNumber"/>
        <w:rFonts w:ascii="Calibri" w:hAnsi="Calibri"/>
        <w:snapToGrid w:val="0"/>
      </w:rPr>
      <w:t>6</w:t>
    </w:r>
    <w:r w:rsidRPr="0030290B">
      <w:rPr>
        <w:rStyle w:val="PageNumber"/>
        <w:rFonts w:ascii="Calibri" w:hAnsi="Calibri"/>
        <w:snapToGrid w:val="0"/>
      </w:rPr>
      <w:fldChar w:fldCharType="end"/>
    </w:r>
    <w:r>
      <w:rPr>
        <w:rFonts w:asciiTheme="minorHAnsi" w:hAnsiTheme="minorHAnsi" w:cstheme="minorHAnsi"/>
        <w:color w:val="000000" w:themeColor="text1"/>
        <w:szCs w:val="16"/>
        <w:lang w:val="fr-BE"/>
      </w:rPr>
      <w:tab/>
      <w:t xml:space="preserve"> </w:t>
    </w: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Verzija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 </w:t>
    </w: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dokumenta</w:t>
    </w:r>
    <w:proofErr w:type="spellEnd"/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r w:rsidRPr="00527AAE">
      <w:rPr>
        <w:rFonts w:asciiTheme="minorHAnsi" w:hAnsiTheme="minorHAnsi" w:cstheme="minorHAnsi"/>
        <w:color w:val="984806"/>
        <w:szCs w:val="16"/>
        <w:lang w:val="fr-BE"/>
      </w:rPr>
      <w:t>&lt;Version&gt;</w:t>
    </w:r>
  </w:p>
  <w:p w14:paraId="4CC89050" w14:textId="77777777" w:rsidR="006A0A6F" w:rsidRDefault="006A0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E995" w14:textId="77777777" w:rsidR="007764F9" w:rsidRDefault="007764F9" w:rsidP="007C6321">
      <w:r>
        <w:separator/>
      </w:r>
    </w:p>
  </w:footnote>
  <w:footnote w:type="continuationSeparator" w:id="0">
    <w:p w14:paraId="7F584E18" w14:textId="77777777" w:rsidR="007764F9" w:rsidRDefault="007764F9" w:rsidP="007C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8F9A96" w14:paraId="3D69A613" w14:textId="77777777" w:rsidTr="238F9A96">
      <w:trPr>
        <w:trHeight w:val="300"/>
      </w:trPr>
      <w:tc>
        <w:tcPr>
          <w:tcW w:w="3020" w:type="dxa"/>
        </w:tcPr>
        <w:p w14:paraId="490AD409" w14:textId="72F8FA0D" w:rsidR="238F9A96" w:rsidRDefault="238F9A96" w:rsidP="238F9A96">
          <w:pPr>
            <w:pStyle w:val="Header"/>
            <w:ind w:left="-115"/>
          </w:pPr>
        </w:p>
      </w:tc>
      <w:tc>
        <w:tcPr>
          <w:tcW w:w="3020" w:type="dxa"/>
        </w:tcPr>
        <w:p w14:paraId="7BCE4DAD" w14:textId="66E96585" w:rsidR="238F9A96" w:rsidRDefault="238F9A96" w:rsidP="238F9A96">
          <w:pPr>
            <w:pStyle w:val="Header"/>
            <w:jc w:val="center"/>
          </w:pPr>
        </w:p>
      </w:tc>
      <w:tc>
        <w:tcPr>
          <w:tcW w:w="3020" w:type="dxa"/>
        </w:tcPr>
        <w:p w14:paraId="1D02CD47" w14:textId="01AEE18A" w:rsidR="238F9A96" w:rsidRDefault="238F9A96" w:rsidP="238F9A96">
          <w:pPr>
            <w:pStyle w:val="Header"/>
            <w:ind w:right="-115"/>
            <w:jc w:val="right"/>
          </w:pPr>
        </w:p>
      </w:tc>
    </w:tr>
  </w:tbl>
  <w:p w14:paraId="1B0B9971" w14:textId="0637AD80" w:rsidR="238F9A96" w:rsidRDefault="238F9A96" w:rsidP="238F9A9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1isMGZ5spmI4b" int2:id="f772FKHK">
      <int2:state int2:value="Rejected" int2:type="AugLoop_Text_Critique"/>
    </int2:textHash>
    <int2:textHash int2:hashCode="apY/lMgV++KcZk" int2:id="DWPs6GJ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45E"/>
    <w:multiLevelType w:val="hybridMultilevel"/>
    <w:tmpl w:val="56E4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2411"/>
    <w:multiLevelType w:val="multilevel"/>
    <w:tmpl w:val="99EA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6C60A9"/>
    <w:multiLevelType w:val="multilevel"/>
    <w:tmpl w:val="FECC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FA1C24"/>
    <w:multiLevelType w:val="multilevel"/>
    <w:tmpl w:val="9C7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6734DB"/>
    <w:multiLevelType w:val="hybridMultilevel"/>
    <w:tmpl w:val="173E1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33ACD"/>
    <w:multiLevelType w:val="multilevel"/>
    <w:tmpl w:val="25EE8CD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663C"/>
    <w:multiLevelType w:val="multilevel"/>
    <w:tmpl w:val="9A6A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BC4F7B"/>
    <w:multiLevelType w:val="multilevel"/>
    <w:tmpl w:val="C6D0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BA029F"/>
    <w:multiLevelType w:val="multilevel"/>
    <w:tmpl w:val="7608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316852">
    <w:abstractNumId w:val="3"/>
  </w:num>
  <w:num w:numId="2" w16cid:durableId="329597522">
    <w:abstractNumId w:val="7"/>
  </w:num>
  <w:num w:numId="3" w16cid:durableId="281154662">
    <w:abstractNumId w:val="8"/>
  </w:num>
  <w:num w:numId="4" w16cid:durableId="1901019120">
    <w:abstractNumId w:val="1"/>
  </w:num>
  <w:num w:numId="5" w16cid:durableId="1516457132">
    <w:abstractNumId w:val="2"/>
  </w:num>
  <w:num w:numId="6" w16cid:durableId="811483903">
    <w:abstractNumId w:val="6"/>
  </w:num>
  <w:num w:numId="7" w16cid:durableId="2018115720">
    <w:abstractNumId w:val="0"/>
  </w:num>
  <w:num w:numId="8" w16cid:durableId="2007590698">
    <w:abstractNumId w:val="5"/>
  </w:num>
  <w:num w:numId="9" w16cid:durableId="2012484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21"/>
    <w:rsid w:val="000873FD"/>
    <w:rsid w:val="001525E8"/>
    <w:rsid w:val="00171533"/>
    <w:rsid w:val="001743EC"/>
    <w:rsid w:val="001F77BD"/>
    <w:rsid w:val="002374FF"/>
    <w:rsid w:val="00265AE3"/>
    <w:rsid w:val="002D616E"/>
    <w:rsid w:val="0035401E"/>
    <w:rsid w:val="00361EE2"/>
    <w:rsid w:val="00384B76"/>
    <w:rsid w:val="003C68CA"/>
    <w:rsid w:val="003E18F9"/>
    <w:rsid w:val="004567E3"/>
    <w:rsid w:val="00460174"/>
    <w:rsid w:val="004C10D4"/>
    <w:rsid w:val="004F4630"/>
    <w:rsid w:val="004F7198"/>
    <w:rsid w:val="0050184B"/>
    <w:rsid w:val="00515BB3"/>
    <w:rsid w:val="00567A98"/>
    <w:rsid w:val="005C57E3"/>
    <w:rsid w:val="005C7DE8"/>
    <w:rsid w:val="006972E3"/>
    <w:rsid w:val="006A0A6F"/>
    <w:rsid w:val="006A6C1E"/>
    <w:rsid w:val="006B043B"/>
    <w:rsid w:val="007477BF"/>
    <w:rsid w:val="007764F9"/>
    <w:rsid w:val="007C6321"/>
    <w:rsid w:val="008278BC"/>
    <w:rsid w:val="00837E72"/>
    <w:rsid w:val="008D593F"/>
    <w:rsid w:val="009141A6"/>
    <w:rsid w:val="0092CB85"/>
    <w:rsid w:val="00942475"/>
    <w:rsid w:val="00963F03"/>
    <w:rsid w:val="009A3AA5"/>
    <w:rsid w:val="00A053F8"/>
    <w:rsid w:val="00A40CB1"/>
    <w:rsid w:val="00A53231"/>
    <w:rsid w:val="00A66CBC"/>
    <w:rsid w:val="00A9253E"/>
    <w:rsid w:val="00AD5616"/>
    <w:rsid w:val="00AE7AAF"/>
    <w:rsid w:val="00B15F4F"/>
    <w:rsid w:val="00B2246C"/>
    <w:rsid w:val="00B35E57"/>
    <w:rsid w:val="00BB211C"/>
    <w:rsid w:val="00BD4D3E"/>
    <w:rsid w:val="00C535A9"/>
    <w:rsid w:val="00C5643D"/>
    <w:rsid w:val="00C6307D"/>
    <w:rsid w:val="00C647F4"/>
    <w:rsid w:val="00CC7280"/>
    <w:rsid w:val="00CC9E89"/>
    <w:rsid w:val="00CD59CB"/>
    <w:rsid w:val="00CE3C6C"/>
    <w:rsid w:val="00CFEC74"/>
    <w:rsid w:val="00E50AA2"/>
    <w:rsid w:val="00E55C0B"/>
    <w:rsid w:val="00E73264"/>
    <w:rsid w:val="00E77461"/>
    <w:rsid w:val="00E80523"/>
    <w:rsid w:val="00E9196B"/>
    <w:rsid w:val="00F27CF0"/>
    <w:rsid w:val="00F4363B"/>
    <w:rsid w:val="00F66115"/>
    <w:rsid w:val="00F9338D"/>
    <w:rsid w:val="00FB0D4D"/>
    <w:rsid w:val="00FD6B1A"/>
    <w:rsid w:val="02369451"/>
    <w:rsid w:val="034FEFEA"/>
    <w:rsid w:val="035E1614"/>
    <w:rsid w:val="042ECB8E"/>
    <w:rsid w:val="0585BEF7"/>
    <w:rsid w:val="069F1D53"/>
    <w:rsid w:val="08A2BB7B"/>
    <w:rsid w:val="08A66C00"/>
    <w:rsid w:val="09E309A8"/>
    <w:rsid w:val="0A0D1EA6"/>
    <w:rsid w:val="0A43D8F9"/>
    <w:rsid w:val="0B2539AB"/>
    <w:rsid w:val="0C928E34"/>
    <w:rsid w:val="0D34092B"/>
    <w:rsid w:val="0F8DB7BD"/>
    <w:rsid w:val="0FDC0044"/>
    <w:rsid w:val="104D9AFE"/>
    <w:rsid w:val="106A62FF"/>
    <w:rsid w:val="108F45D8"/>
    <w:rsid w:val="10EE2A98"/>
    <w:rsid w:val="12B2F2AA"/>
    <w:rsid w:val="12CDA540"/>
    <w:rsid w:val="13486434"/>
    <w:rsid w:val="15403CDE"/>
    <w:rsid w:val="1A41AC3F"/>
    <w:rsid w:val="1A54C809"/>
    <w:rsid w:val="1B17E406"/>
    <w:rsid w:val="1C4C04C9"/>
    <w:rsid w:val="1C768BF9"/>
    <w:rsid w:val="1CA3B503"/>
    <w:rsid w:val="1D5A278A"/>
    <w:rsid w:val="1D6B629F"/>
    <w:rsid w:val="1D77450C"/>
    <w:rsid w:val="1E7C67A6"/>
    <w:rsid w:val="1E8330B0"/>
    <w:rsid w:val="1F49A09B"/>
    <w:rsid w:val="205785E0"/>
    <w:rsid w:val="2068243B"/>
    <w:rsid w:val="21B24F90"/>
    <w:rsid w:val="21F53757"/>
    <w:rsid w:val="22845C75"/>
    <w:rsid w:val="229A90A7"/>
    <w:rsid w:val="2307C2D3"/>
    <w:rsid w:val="23569EB0"/>
    <w:rsid w:val="238F9A96"/>
    <w:rsid w:val="239381F0"/>
    <w:rsid w:val="23DC7C68"/>
    <w:rsid w:val="25E3EB9D"/>
    <w:rsid w:val="267243DB"/>
    <w:rsid w:val="27725C8B"/>
    <w:rsid w:val="284AA16D"/>
    <w:rsid w:val="28699221"/>
    <w:rsid w:val="294EE221"/>
    <w:rsid w:val="29871F8E"/>
    <w:rsid w:val="2B2DD3D0"/>
    <w:rsid w:val="2B6C3204"/>
    <w:rsid w:val="2C5DB11D"/>
    <w:rsid w:val="2C7EF774"/>
    <w:rsid w:val="2CA91858"/>
    <w:rsid w:val="2CAF7059"/>
    <w:rsid w:val="2CDCEBDD"/>
    <w:rsid w:val="2DE19841"/>
    <w:rsid w:val="2F290DBE"/>
    <w:rsid w:val="2F6F8E2E"/>
    <w:rsid w:val="2FF501C1"/>
    <w:rsid w:val="30161369"/>
    <w:rsid w:val="30729A02"/>
    <w:rsid w:val="308DF73F"/>
    <w:rsid w:val="30A71A12"/>
    <w:rsid w:val="330CCC67"/>
    <w:rsid w:val="3665C02A"/>
    <w:rsid w:val="36BAAFA3"/>
    <w:rsid w:val="376EA034"/>
    <w:rsid w:val="37942054"/>
    <w:rsid w:val="38859C15"/>
    <w:rsid w:val="39BCEFDD"/>
    <w:rsid w:val="39D616E3"/>
    <w:rsid w:val="3BC7583F"/>
    <w:rsid w:val="3D396C70"/>
    <w:rsid w:val="3E7D98AA"/>
    <w:rsid w:val="3F18142C"/>
    <w:rsid w:val="3F46EE62"/>
    <w:rsid w:val="3F8BF7C0"/>
    <w:rsid w:val="402FAC1A"/>
    <w:rsid w:val="40BF69DA"/>
    <w:rsid w:val="40F80A46"/>
    <w:rsid w:val="43EB3851"/>
    <w:rsid w:val="4509C20D"/>
    <w:rsid w:val="45DBB99E"/>
    <w:rsid w:val="462EF2A2"/>
    <w:rsid w:val="4662F125"/>
    <w:rsid w:val="47A33F42"/>
    <w:rsid w:val="492A3172"/>
    <w:rsid w:val="49AA04D5"/>
    <w:rsid w:val="49C147ED"/>
    <w:rsid w:val="4A339F7E"/>
    <w:rsid w:val="4AF1D8BE"/>
    <w:rsid w:val="4BADD601"/>
    <w:rsid w:val="4C581B42"/>
    <w:rsid w:val="4E0BE2AB"/>
    <w:rsid w:val="4E1F47EE"/>
    <w:rsid w:val="4E67DE5D"/>
    <w:rsid w:val="500C3E1F"/>
    <w:rsid w:val="50B40865"/>
    <w:rsid w:val="51D3FCA7"/>
    <w:rsid w:val="53F062E0"/>
    <w:rsid w:val="54383479"/>
    <w:rsid w:val="548938F6"/>
    <w:rsid w:val="54AF6CEE"/>
    <w:rsid w:val="5507FF50"/>
    <w:rsid w:val="55417EAA"/>
    <w:rsid w:val="58461C49"/>
    <w:rsid w:val="58984CE1"/>
    <w:rsid w:val="58E2C5B4"/>
    <w:rsid w:val="5B86B4B2"/>
    <w:rsid w:val="5B874374"/>
    <w:rsid w:val="5D85B968"/>
    <w:rsid w:val="5F0B28BC"/>
    <w:rsid w:val="5FF1471F"/>
    <w:rsid w:val="6093DF6A"/>
    <w:rsid w:val="62179971"/>
    <w:rsid w:val="629EC204"/>
    <w:rsid w:val="62CAF13C"/>
    <w:rsid w:val="64A21196"/>
    <w:rsid w:val="64B66473"/>
    <w:rsid w:val="65FE95FB"/>
    <w:rsid w:val="688980E1"/>
    <w:rsid w:val="68C52662"/>
    <w:rsid w:val="68C5383B"/>
    <w:rsid w:val="6A372B54"/>
    <w:rsid w:val="6AB6B096"/>
    <w:rsid w:val="6B37C0C9"/>
    <w:rsid w:val="6BF9E940"/>
    <w:rsid w:val="6C18CCA2"/>
    <w:rsid w:val="6C7FE011"/>
    <w:rsid w:val="6D608A56"/>
    <w:rsid w:val="6DA9D17B"/>
    <w:rsid w:val="6DE40923"/>
    <w:rsid w:val="6E97EA4B"/>
    <w:rsid w:val="6F8E230D"/>
    <w:rsid w:val="70D1C3E3"/>
    <w:rsid w:val="70F498DB"/>
    <w:rsid w:val="70FF6AB0"/>
    <w:rsid w:val="737C4FF0"/>
    <w:rsid w:val="7395CD3A"/>
    <w:rsid w:val="73D66F7B"/>
    <w:rsid w:val="74035384"/>
    <w:rsid w:val="748590A7"/>
    <w:rsid w:val="751DC328"/>
    <w:rsid w:val="75357FAA"/>
    <w:rsid w:val="7573C611"/>
    <w:rsid w:val="7600117F"/>
    <w:rsid w:val="76C85C8A"/>
    <w:rsid w:val="770917BD"/>
    <w:rsid w:val="7855667C"/>
    <w:rsid w:val="7860DD15"/>
    <w:rsid w:val="78A02060"/>
    <w:rsid w:val="79544F63"/>
    <w:rsid w:val="798068F0"/>
    <w:rsid w:val="798F6C20"/>
    <w:rsid w:val="79A3CE48"/>
    <w:rsid w:val="79DA037B"/>
    <w:rsid w:val="7B35C9EB"/>
    <w:rsid w:val="7C2C67D0"/>
    <w:rsid w:val="7C51674C"/>
    <w:rsid w:val="7CC02E15"/>
    <w:rsid w:val="7D0C53C7"/>
    <w:rsid w:val="7F1896AC"/>
    <w:rsid w:val="7F9A4EC9"/>
    <w:rsid w:val="7FA5E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EC5CC"/>
  <w15:chartTrackingRefBased/>
  <w15:docId w15:val="{9812AD6C-3659-ED48-ABFE-754FAB9F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7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67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67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3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21"/>
  </w:style>
  <w:style w:type="paragraph" w:styleId="Footer">
    <w:name w:val="footer"/>
    <w:basedOn w:val="Normal"/>
    <w:link w:val="FooterChar"/>
    <w:uiPriority w:val="99"/>
    <w:unhideWhenUsed/>
    <w:rsid w:val="007C63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21"/>
  </w:style>
  <w:style w:type="character" w:styleId="PageNumber">
    <w:name w:val="page number"/>
    <w:basedOn w:val="DefaultParagraphFont"/>
    <w:rsid w:val="007C6321"/>
  </w:style>
  <w:style w:type="paragraph" w:customStyle="1" w:styleId="FooterLine">
    <w:name w:val="FooterLine"/>
    <w:basedOn w:val="Footer"/>
    <w:next w:val="Footer"/>
    <w:rsid w:val="007C6321"/>
    <w:pPr>
      <w:pBdr>
        <w:top w:val="single" w:sz="4" w:space="1" w:color="auto"/>
      </w:pBdr>
      <w:tabs>
        <w:tab w:val="clear" w:pos="4703"/>
        <w:tab w:val="clear" w:pos="9406"/>
        <w:tab w:val="right" w:pos="8647"/>
      </w:tabs>
      <w:spacing w:before="120"/>
    </w:pPr>
    <w:rPr>
      <w:rFonts w:ascii="Arial" w:eastAsia="Times New Roman" w:hAnsi="Arial" w:cs="Times New Roman"/>
      <w:sz w:val="16"/>
      <w:szCs w:val="20"/>
      <w:lang w:val="fi-FI"/>
    </w:rPr>
  </w:style>
  <w:style w:type="character" w:customStyle="1" w:styleId="Heading1Char">
    <w:name w:val="Heading 1 Char"/>
    <w:basedOn w:val="DefaultParagraphFont"/>
    <w:link w:val="Heading1"/>
    <w:uiPriority w:val="9"/>
    <w:rsid w:val="004567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7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67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4567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567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translate">
    <w:name w:val="notranslate"/>
    <w:basedOn w:val="DefaultParagraphFont"/>
    <w:rsid w:val="004567E3"/>
  </w:style>
  <w:style w:type="character" w:styleId="Hyperlink">
    <w:name w:val="Hyperlink"/>
    <w:basedOn w:val="DefaultParagraphFont"/>
    <w:uiPriority w:val="99"/>
    <w:semiHidden/>
    <w:unhideWhenUsed/>
    <w:rsid w:val="00456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7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C1E"/>
    <w:pPr>
      <w:ind w:left="720"/>
      <w:contextualSpacing/>
    </w:pPr>
  </w:style>
  <w:style w:type="numbering" w:customStyle="1" w:styleId="CurrentList1">
    <w:name w:val="Current List1"/>
    <w:uiPriority w:val="99"/>
    <w:rsid w:val="00837E72"/>
    <w:pPr>
      <w:numPr>
        <w:numId w:val="8"/>
      </w:numPr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nslate.google.com/translate?hl=en&amp;prev=_t&amp;sl=en&amp;tl=hr&amp;u=http://europa.eu/!QD73Mh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late.google.com/translate?hl=en&amp;prev=_t&amp;sl=en&amp;tl=hr&amp;u=https://webgate.ec.europa.eu/fpfis/wikis/x/wb1zC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F3A7C764984409ECEC48D62693A51" ma:contentTypeVersion="4" ma:contentTypeDescription="Stvaranje novog dokumenta." ma:contentTypeScope="" ma:versionID="0d0dd39ca1c1593a64591987b350ec32">
  <xsd:schema xmlns:xsd="http://www.w3.org/2001/XMLSchema" xmlns:xs="http://www.w3.org/2001/XMLSchema" xmlns:p="http://schemas.microsoft.com/office/2006/metadata/properties" xmlns:ns2="69db8671-b60c-43d1-8466-20a80d2551cd" targetNamespace="http://schemas.microsoft.com/office/2006/metadata/properties" ma:root="true" ma:fieldsID="4f86e4126aa016dbf155fde4b0a86519" ns2:_="">
    <xsd:import namespace="69db8671-b60c-43d1-8466-20a80d255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b8671-b60c-43d1-8466-20a80d255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45D69-18CB-445A-87B8-B44DCCA2F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b8671-b60c-43d1-8466-20a80d255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EAD1C-0223-48CD-8BFE-29EFE6B2F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92C41-1151-4FF9-817A-93E62604BFAB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9db8671-b60c-43d1-8466-20a80d2551c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1567</Words>
  <Characters>8933</Characters>
  <Application>Microsoft Office Word</Application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Rastovski</dc:creator>
  <cp:keywords/>
  <dc:description/>
  <cp:lastModifiedBy>Vedran Selak | Student</cp:lastModifiedBy>
  <cp:revision>2</cp:revision>
  <dcterms:created xsi:type="dcterms:W3CDTF">2025-03-19T09:12:00Z</dcterms:created>
  <dcterms:modified xsi:type="dcterms:W3CDTF">2025-03-19T09:12:00Z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0x010100D83F3A7C764984409ECEC48D62693A51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